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601C" w14:textId="680A0DF6" w:rsidR="00983579" w:rsidRPr="00983579" w:rsidRDefault="00983579" w:rsidP="00983579">
      <w:pPr>
        <w:spacing w:before="240" w:line="240" w:lineRule="auto"/>
        <w:ind w:left="360"/>
        <w:jc w:val="center"/>
        <w:textAlignment w:val="baseline"/>
        <w:rPr>
          <w:rFonts w:ascii="Times New Roman" w:eastAsia="Times New Roman" w:hAnsi="Times New Roman" w:cs="Times New Roman"/>
          <w:b/>
          <w:color w:val="000000"/>
          <w:sz w:val="24"/>
          <w:szCs w:val="24"/>
          <w:shd w:val="clear" w:color="auto" w:fill="FAFAFA"/>
          <w:lang w:val="en-US" w:eastAsia="es-AR"/>
        </w:rPr>
      </w:pPr>
      <w:bookmarkStart w:id="0" w:name="_GoBack"/>
      <w:bookmarkEnd w:id="0"/>
      <w:r w:rsidRPr="00983579">
        <w:rPr>
          <w:rFonts w:ascii="Times New Roman" w:eastAsia="Times New Roman" w:hAnsi="Times New Roman" w:cs="Times New Roman"/>
          <w:b/>
          <w:color w:val="000000"/>
          <w:sz w:val="24"/>
          <w:szCs w:val="24"/>
          <w:shd w:val="clear" w:color="auto" w:fill="FAFAFA"/>
          <w:lang w:val="en-US" w:eastAsia="es-AR"/>
        </w:rPr>
        <w:t>VIEWS OF ARGENTINA, BRAZIL AND URUGUAY (ABU) ON THE WORK PROGRAMME UNDER THE FRAMEWORK FOR NON-MARKET APPROACHES REFERRED TO IN ARTICLE 6, PARAGRAPH 8, OF THE PARIS AGREEMENT</w:t>
      </w:r>
    </w:p>
    <w:p w14:paraId="06EBCC46" w14:textId="5690E857" w:rsidR="00983579" w:rsidRPr="007E5BA3" w:rsidRDefault="00983579" w:rsidP="00B40B08">
      <w:pPr>
        <w:numPr>
          <w:ilvl w:val="0"/>
          <w:numId w:val="1"/>
        </w:numPr>
        <w:spacing w:before="240" w:line="240" w:lineRule="auto"/>
        <w:jc w:val="both"/>
        <w:textAlignment w:val="baseline"/>
        <w:rPr>
          <w:lang w:val="en-US"/>
        </w:rPr>
      </w:pPr>
      <w:r w:rsidRPr="00983579">
        <w:rPr>
          <w:rFonts w:ascii="Times New Roman" w:eastAsia="Times New Roman" w:hAnsi="Times New Roman" w:cs="Times New Roman"/>
          <w:color w:val="000000"/>
          <w:sz w:val="24"/>
          <w:szCs w:val="24"/>
          <w:shd w:val="clear" w:color="auto" w:fill="FAFAFA"/>
          <w:lang w:val="en-US" w:eastAsia="es-AR"/>
        </w:rPr>
        <w:t xml:space="preserve">The governments of </w:t>
      </w:r>
      <w:r w:rsidR="000D3E7D" w:rsidRPr="00983579">
        <w:rPr>
          <w:rFonts w:ascii="Times New Roman" w:eastAsia="Times New Roman" w:hAnsi="Times New Roman" w:cs="Times New Roman"/>
          <w:color w:val="000000"/>
          <w:sz w:val="24"/>
          <w:szCs w:val="24"/>
          <w:shd w:val="clear" w:color="auto" w:fill="FAFAFA"/>
          <w:lang w:val="en-US" w:eastAsia="es-AR"/>
        </w:rPr>
        <w:t>A</w:t>
      </w:r>
      <w:r w:rsidRPr="00983579">
        <w:rPr>
          <w:rFonts w:ascii="Times New Roman" w:eastAsia="Times New Roman" w:hAnsi="Times New Roman" w:cs="Times New Roman"/>
          <w:color w:val="000000"/>
          <w:sz w:val="24"/>
          <w:szCs w:val="24"/>
          <w:shd w:val="clear" w:color="auto" w:fill="FAFAFA"/>
          <w:lang w:val="en-US" w:eastAsia="es-AR"/>
        </w:rPr>
        <w:t xml:space="preserve">rgentina, </w:t>
      </w:r>
      <w:r w:rsidR="000D3E7D" w:rsidRPr="00983579">
        <w:rPr>
          <w:rFonts w:ascii="Times New Roman" w:eastAsia="Times New Roman" w:hAnsi="Times New Roman" w:cs="Times New Roman"/>
          <w:color w:val="000000"/>
          <w:sz w:val="24"/>
          <w:szCs w:val="24"/>
          <w:shd w:val="clear" w:color="auto" w:fill="FAFAFA"/>
          <w:lang w:val="en-US" w:eastAsia="es-AR"/>
        </w:rPr>
        <w:t>B</w:t>
      </w:r>
      <w:r w:rsidRPr="00983579">
        <w:rPr>
          <w:rFonts w:ascii="Times New Roman" w:eastAsia="Times New Roman" w:hAnsi="Times New Roman" w:cs="Times New Roman"/>
          <w:color w:val="000000"/>
          <w:sz w:val="24"/>
          <w:szCs w:val="24"/>
          <w:shd w:val="clear" w:color="auto" w:fill="FAFAFA"/>
          <w:lang w:val="en-US" w:eastAsia="es-AR"/>
        </w:rPr>
        <w:t xml:space="preserve">razil and </w:t>
      </w:r>
      <w:r w:rsidR="000D3E7D" w:rsidRPr="00983579">
        <w:rPr>
          <w:rFonts w:ascii="Times New Roman" w:eastAsia="Times New Roman" w:hAnsi="Times New Roman" w:cs="Times New Roman"/>
          <w:color w:val="000000"/>
          <w:sz w:val="24"/>
          <w:szCs w:val="24"/>
          <w:shd w:val="clear" w:color="auto" w:fill="FAFAFA"/>
          <w:lang w:val="en-US" w:eastAsia="es-AR"/>
        </w:rPr>
        <w:t>U</w:t>
      </w:r>
      <w:r w:rsidRPr="00983579">
        <w:rPr>
          <w:rFonts w:ascii="Times New Roman" w:eastAsia="Times New Roman" w:hAnsi="Times New Roman" w:cs="Times New Roman"/>
          <w:color w:val="000000"/>
          <w:sz w:val="24"/>
          <w:szCs w:val="24"/>
          <w:shd w:val="clear" w:color="auto" w:fill="FAFAFA"/>
          <w:lang w:val="en-US" w:eastAsia="es-AR"/>
        </w:rPr>
        <w:t>ruguay (ABU) welcome</w:t>
      </w:r>
      <w:r w:rsidR="000D3E7D" w:rsidRPr="00983579">
        <w:rPr>
          <w:rFonts w:ascii="Times New Roman" w:eastAsia="Times New Roman" w:hAnsi="Times New Roman" w:cs="Times New Roman"/>
          <w:color w:val="000000"/>
          <w:sz w:val="24"/>
          <w:szCs w:val="24"/>
          <w:shd w:val="clear" w:color="auto" w:fill="FAFAFA"/>
          <w:lang w:val="en-US" w:eastAsia="es-AR"/>
        </w:rPr>
        <w:t xml:space="preserve"> the opportunity to e</w:t>
      </w:r>
      <w:r w:rsidRPr="00983579">
        <w:rPr>
          <w:rFonts w:ascii="Times New Roman" w:eastAsia="Times New Roman" w:hAnsi="Times New Roman" w:cs="Times New Roman"/>
          <w:color w:val="000000"/>
          <w:sz w:val="24"/>
          <w:szCs w:val="24"/>
          <w:shd w:val="clear" w:color="auto" w:fill="FAFAFA"/>
          <w:lang w:val="en-US" w:eastAsia="es-AR"/>
        </w:rPr>
        <w:t xml:space="preserve">xpress their views on the Work </w:t>
      </w:r>
      <w:proofErr w:type="spellStart"/>
      <w:r w:rsidRPr="00983579">
        <w:rPr>
          <w:rFonts w:ascii="Times New Roman" w:eastAsia="Times New Roman" w:hAnsi="Times New Roman" w:cs="Times New Roman"/>
          <w:color w:val="000000"/>
          <w:sz w:val="24"/>
          <w:szCs w:val="24"/>
          <w:shd w:val="clear" w:color="auto" w:fill="FAFAFA"/>
          <w:lang w:val="en-US" w:eastAsia="es-AR"/>
        </w:rPr>
        <w:t>programme</w:t>
      </w:r>
      <w:proofErr w:type="spellEnd"/>
      <w:r w:rsidRPr="00983579">
        <w:rPr>
          <w:rFonts w:ascii="Times New Roman" w:eastAsia="Times New Roman" w:hAnsi="Times New Roman" w:cs="Times New Roman"/>
          <w:color w:val="000000"/>
          <w:sz w:val="24"/>
          <w:szCs w:val="24"/>
          <w:shd w:val="clear" w:color="auto" w:fill="FAFAFA"/>
          <w:lang w:val="en-US" w:eastAsia="es-AR"/>
        </w:rPr>
        <w:t xml:space="preserve"> under the f</w:t>
      </w:r>
      <w:r w:rsidR="000D3E7D" w:rsidRPr="00983579">
        <w:rPr>
          <w:rFonts w:ascii="Times New Roman" w:eastAsia="Times New Roman" w:hAnsi="Times New Roman" w:cs="Times New Roman"/>
          <w:color w:val="000000"/>
          <w:sz w:val="24"/>
          <w:szCs w:val="24"/>
          <w:shd w:val="clear" w:color="auto" w:fill="FAFAFA"/>
          <w:lang w:val="en-US" w:eastAsia="es-AR"/>
        </w:rPr>
        <w:t>ramework for non-market approaches referred to in Article 6, paragraph 8, of the Paris Agreement</w:t>
      </w:r>
      <w:r w:rsidRPr="00983579">
        <w:rPr>
          <w:rFonts w:ascii="Times New Roman" w:eastAsia="Times New Roman" w:hAnsi="Times New Roman" w:cs="Times New Roman"/>
          <w:color w:val="000000"/>
          <w:sz w:val="24"/>
          <w:szCs w:val="24"/>
          <w:shd w:val="clear" w:color="auto" w:fill="FAFAFA"/>
          <w:lang w:val="en-US" w:eastAsia="es-AR"/>
        </w:rPr>
        <w:t>, as per paragraph 4 of the draft conclusions proposed by the Chair of the Subsidiary Body for Scientific and Technological Advice</w:t>
      </w:r>
      <w:r>
        <w:rPr>
          <w:rFonts w:ascii="Times New Roman" w:eastAsia="Times New Roman" w:hAnsi="Times New Roman" w:cs="Times New Roman"/>
          <w:color w:val="000000"/>
          <w:sz w:val="24"/>
          <w:szCs w:val="24"/>
          <w:shd w:val="clear" w:color="auto" w:fill="FAFAFA"/>
          <w:lang w:val="en-US" w:eastAsia="es-AR"/>
        </w:rPr>
        <w:t xml:space="preserve"> (SBSTA)</w:t>
      </w:r>
      <w:r w:rsidRPr="00983579">
        <w:rPr>
          <w:rFonts w:ascii="Times New Roman" w:eastAsia="Times New Roman" w:hAnsi="Times New Roman" w:cs="Times New Roman"/>
          <w:color w:val="000000"/>
          <w:sz w:val="24"/>
          <w:szCs w:val="24"/>
          <w:shd w:val="clear" w:color="auto" w:fill="FAFAFA"/>
          <w:lang w:val="en-US" w:eastAsia="es-AR"/>
        </w:rPr>
        <w:t xml:space="preserve"> at its Fifty-sixth </w:t>
      </w:r>
      <w:r>
        <w:rPr>
          <w:rFonts w:ascii="Times New Roman" w:eastAsia="Times New Roman" w:hAnsi="Times New Roman" w:cs="Times New Roman"/>
          <w:color w:val="000000"/>
          <w:sz w:val="24"/>
          <w:szCs w:val="24"/>
          <w:shd w:val="clear" w:color="auto" w:fill="FAFAFA"/>
          <w:lang w:val="en-US" w:eastAsia="es-AR"/>
        </w:rPr>
        <w:t>session (SBSTA 56)</w:t>
      </w:r>
      <w:r w:rsidRPr="00983579">
        <w:rPr>
          <w:rFonts w:ascii="Times New Roman" w:eastAsia="Times New Roman" w:hAnsi="Times New Roman" w:cs="Times New Roman"/>
          <w:color w:val="000000"/>
          <w:sz w:val="24"/>
          <w:szCs w:val="24"/>
          <w:shd w:val="clear" w:color="auto" w:fill="FAFAFA"/>
          <w:lang w:val="en-US" w:eastAsia="es-AR"/>
        </w:rPr>
        <w:t>.</w:t>
      </w:r>
      <w:r w:rsidRPr="007E5BA3">
        <w:rPr>
          <w:lang w:val="en-US"/>
        </w:rPr>
        <w:t xml:space="preserve"> </w:t>
      </w:r>
    </w:p>
    <w:p w14:paraId="784306C0" w14:textId="07680C63" w:rsidR="000D3E7D" w:rsidRPr="000D3E7D" w:rsidRDefault="00983579" w:rsidP="000D3E7D">
      <w:pPr>
        <w:numPr>
          <w:ilvl w:val="0"/>
          <w:numId w:val="1"/>
        </w:numPr>
        <w:spacing w:before="240" w:line="240" w:lineRule="auto"/>
        <w:jc w:val="both"/>
        <w:textAlignment w:val="baseline"/>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shd w:val="clear" w:color="auto" w:fill="FAFAFA"/>
          <w:lang w:val="en-US" w:eastAsia="es-AR"/>
        </w:rPr>
        <w:t>One of the main priorities for ABU is</w:t>
      </w:r>
      <w:r w:rsidR="000D3E7D" w:rsidRPr="000D3E7D">
        <w:rPr>
          <w:rFonts w:ascii="Times New Roman" w:eastAsia="Times New Roman" w:hAnsi="Times New Roman" w:cs="Times New Roman"/>
          <w:color w:val="000000"/>
          <w:sz w:val="24"/>
          <w:szCs w:val="24"/>
          <w:shd w:val="clear" w:color="auto" w:fill="FAFAFA"/>
          <w:lang w:val="en-US" w:eastAsia="es-AR"/>
        </w:rPr>
        <w:t xml:space="preserve"> the climate finance</w:t>
      </w:r>
      <w:r>
        <w:rPr>
          <w:rFonts w:ascii="Times New Roman" w:eastAsia="Times New Roman" w:hAnsi="Times New Roman" w:cs="Times New Roman"/>
          <w:color w:val="000000"/>
          <w:sz w:val="24"/>
          <w:szCs w:val="24"/>
          <w:shd w:val="clear" w:color="auto" w:fill="FAFAFA"/>
          <w:lang w:val="en-US" w:eastAsia="es-AR"/>
        </w:rPr>
        <w:t xml:space="preserve"> agenda</w:t>
      </w:r>
      <w:r w:rsidR="000D3E7D" w:rsidRPr="000D3E7D">
        <w:rPr>
          <w:rFonts w:ascii="Times New Roman" w:eastAsia="Times New Roman" w:hAnsi="Times New Roman" w:cs="Times New Roman"/>
          <w:color w:val="000000"/>
          <w:sz w:val="24"/>
          <w:szCs w:val="24"/>
          <w:shd w:val="clear" w:color="auto" w:fill="FAFAFA"/>
          <w:lang w:val="en-US" w:eastAsia="es-AR"/>
        </w:rPr>
        <w:t xml:space="preserve">, </w:t>
      </w:r>
      <w:r>
        <w:rPr>
          <w:rFonts w:ascii="Times New Roman" w:eastAsia="Times New Roman" w:hAnsi="Times New Roman" w:cs="Times New Roman"/>
          <w:color w:val="000000"/>
          <w:sz w:val="24"/>
          <w:szCs w:val="24"/>
          <w:shd w:val="clear" w:color="auto" w:fill="FAFAFA"/>
          <w:lang w:val="en-US" w:eastAsia="es-AR"/>
        </w:rPr>
        <w:t>which is</w:t>
      </w:r>
      <w:r w:rsidR="000D3E7D" w:rsidRPr="000D3E7D">
        <w:rPr>
          <w:rFonts w:ascii="Times New Roman" w:eastAsia="Times New Roman" w:hAnsi="Times New Roman" w:cs="Times New Roman"/>
          <w:color w:val="000000"/>
          <w:sz w:val="24"/>
          <w:szCs w:val="24"/>
          <w:shd w:val="clear" w:color="auto" w:fill="FAFAFA"/>
          <w:lang w:val="en-US" w:eastAsia="es-AR"/>
        </w:rPr>
        <w:t xml:space="preserve"> key </w:t>
      </w:r>
      <w:r>
        <w:rPr>
          <w:rFonts w:ascii="Times New Roman" w:eastAsia="Times New Roman" w:hAnsi="Times New Roman" w:cs="Times New Roman"/>
          <w:color w:val="000000"/>
          <w:sz w:val="24"/>
          <w:szCs w:val="24"/>
          <w:shd w:val="clear" w:color="auto" w:fill="FAFAFA"/>
          <w:lang w:val="en-US" w:eastAsia="es-AR"/>
        </w:rPr>
        <w:t>to</w:t>
      </w:r>
      <w:r w:rsidR="000D3E7D" w:rsidRPr="000D3E7D">
        <w:rPr>
          <w:rFonts w:ascii="Times New Roman" w:eastAsia="Times New Roman" w:hAnsi="Times New Roman" w:cs="Times New Roman"/>
          <w:color w:val="000000"/>
          <w:sz w:val="24"/>
          <w:szCs w:val="24"/>
          <w:shd w:val="clear" w:color="auto" w:fill="FAFAFA"/>
          <w:lang w:val="en-US" w:eastAsia="es-AR"/>
        </w:rPr>
        <w:t xml:space="preserve"> the full </w:t>
      </w:r>
      <w:r>
        <w:rPr>
          <w:rFonts w:ascii="Times New Roman" w:eastAsia="Times New Roman" w:hAnsi="Times New Roman" w:cs="Times New Roman"/>
          <w:color w:val="000000"/>
          <w:sz w:val="24"/>
          <w:szCs w:val="24"/>
          <w:shd w:val="clear" w:color="auto" w:fill="FAFAFA"/>
          <w:lang w:val="en-US" w:eastAsia="es-AR"/>
        </w:rPr>
        <w:t xml:space="preserve">and effective </w:t>
      </w:r>
      <w:r w:rsidR="000D3E7D" w:rsidRPr="000D3E7D">
        <w:rPr>
          <w:rFonts w:ascii="Times New Roman" w:eastAsia="Times New Roman" w:hAnsi="Times New Roman" w:cs="Times New Roman"/>
          <w:color w:val="000000"/>
          <w:sz w:val="24"/>
          <w:szCs w:val="24"/>
          <w:shd w:val="clear" w:color="auto" w:fill="FAFAFA"/>
          <w:lang w:val="en-US" w:eastAsia="es-AR"/>
        </w:rPr>
        <w:t>implementation of</w:t>
      </w:r>
      <w:r>
        <w:rPr>
          <w:rFonts w:ascii="Times New Roman" w:eastAsia="Times New Roman" w:hAnsi="Times New Roman" w:cs="Times New Roman"/>
          <w:color w:val="000000"/>
          <w:sz w:val="24"/>
          <w:szCs w:val="24"/>
          <w:shd w:val="clear" w:color="auto" w:fill="FAFAFA"/>
          <w:lang w:val="en-US" w:eastAsia="es-AR"/>
        </w:rPr>
        <w:t xml:space="preserve"> the Paris Agreement and scaled-</w:t>
      </w:r>
      <w:r w:rsidR="000D3E7D" w:rsidRPr="000D3E7D">
        <w:rPr>
          <w:rFonts w:ascii="Times New Roman" w:eastAsia="Times New Roman" w:hAnsi="Times New Roman" w:cs="Times New Roman"/>
          <w:color w:val="000000"/>
          <w:sz w:val="24"/>
          <w:szCs w:val="24"/>
          <w:shd w:val="clear" w:color="auto" w:fill="FAFAFA"/>
          <w:lang w:val="en-US" w:eastAsia="es-AR"/>
        </w:rPr>
        <w:t>up ambition in a post COVID-19 con</w:t>
      </w:r>
      <w:r>
        <w:rPr>
          <w:rFonts w:ascii="Times New Roman" w:eastAsia="Times New Roman" w:hAnsi="Times New Roman" w:cs="Times New Roman"/>
          <w:color w:val="000000"/>
          <w:sz w:val="24"/>
          <w:szCs w:val="24"/>
          <w:shd w:val="clear" w:color="auto" w:fill="FAFAFA"/>
          <w:lang w:val="en-US" w:eastAsia="es-AR"/>
        </w:rPr>
        <w:t>text. In this regard, we envisage the framework for non-market approaches referred to in Article 6.8 of the Paris Agreement</w:t>
      </w:r>
      <w:r w:rsidR="000D3E7D" w:rsidRPr="000D3E7D">
        <w:rPr>
          <w:rFonts w:ascii="Times New Roman" w:eastAsia="Times New Roman" w:hAnsi="Times New Roman" w:cs="Times New Roman"/>
          <w:color w:val="000000"/>
          <w:sz w:val="24"/>
          <w:szCs w:val="24"/>
          <w:shd w:val="clear" w:color="auto" w:fill="FAFAFA"/>
          <w:lang w:val="en-US" w:eastAsia="es-AR"/>
        </w:rPr>
        <w:t xml:space="preserve"> </w:t>
      </w:r>
      <w:r>
        <w:rPr>
          <w:rFonts w:ascii="Times New Roman" w:eastAsia="Times New Roman" w:hAnsi="Times New Roman" w:cs="Times New Roman"/>
          <w:color w:val="000000"/>
          <w:sz w:val="24"/>
          <w:szCs w:val="24"/>
          <w:shd w:val="clear" w:color="auto" w:fill="FAFAFA"/>
          <w:lang w:val="en-US" w:eastAsia="es-AR"/>
        </w:rPr>
        <w:t>as a window of opportunity</w:t>
      </w:r>
      <w:r w:rsidR="000D3E7D" w:rsidRPr="000D3E7D">
        <w:rPr>
          <w:rFonts w:ascii="Times New Roman" w:eastAsia="Times New Roman" w:hAnsi="Times New Roman" w:cs="Times New Roman"/>
          <w:color w:val="000000"/>
          <w:sz w:val="24"/>
          <w:szCs w:val="24"/>
          <w:shd w:val="clear" w:color="auto" w:fill="FAFAFA"/>
          <w:lang w:val="en-US" w:eastAsia="es-AR"/>
        </w:rPr>
        <w:t xml:space="preserve"> to</w:t>
      </w:r>
      <w:r>
        <w:rPr>
          <w:rFonts w:ascii="Times New Roman" w:eastAsia="Times New Roman" w:hAnsi="Times New Roman" w:cs="Times New Roman"/>
          <w:color w:val="000000"/>
          <w:sz w:val="24"/>
          <w:szCs w:val="24"/>
          <w:shd w:val="clear" w:color="auto" w:fill="FAFAFA"/>
          <w:lang w:val="en-US" w:eastAsia="es-AR"/>
        </w:rPr>
        <w:t xml:space="preserve"> further</w:t>
      </w:r>
      <w:r w:rsidR="000D3E7D" w:rsidRPr="000D3E7D">
        <w:rPr>
          <w:rFonts w:ascii="Times New Roman" w:eastAsia="Times New Roman" w:hAnsi="Times New Roman" w:cs="Times New Roman"/>
          <w:color w:val="000000"/>
          <w:sz w:val="24"/>
          <w:szCs w:val="24"/>
          <w:shd w:val="clear" w:color="auto" w:fill="FAFAFA"/>
          <w:lang w:val="en-US" w:eastAsia="es-AR"/>
        </w:rPr>
        <w:t xml:space="preserve"> assist participating Parties in implementing their </w:t>
      </w:r>
      <w:r>
        <w:rPr>
          <w:rFonts w:ascii="Times New Roman" w:eastAsia="Times New Roman" w:hAnsi="Times New Roman" w:cs="Times New Roman"/>
          <w:color w:val="000000"/>
          <w:sz w:val="24"/>
          <w:szCs w:val="24"/>
          <w:shd w:val="clear" w:color="auto" w:fill="FAFAFA"/>
          <w:lang w:val="en-US" w:eastAsia="es-AR"/>
        </w:rPr>
        <w:t>nationally determined contributions (NDCs)</w:t>
      </w:r>
      <w:r w:rsidR="000D3E7D" w:rsidRPr="000D3E7D">
        <w:rPr>
          <w:rFonts w:ascii="Times New Roman" w:eastAsia="Times New Roman" w:hAnsi="Times New Roman" w:cs="Times New Roman"/>
          <w:color w:val="000000"/>
          <w:sz w:val="24"/>
          <w:szCs w:val="24"/>
          <w:shd w:val="clear" w:color="auto" w:fill="FAFAFA"/>
          <w:lang w:val="en-US" w:eastAsia="es-AR"/>
        </w:rPr>
        <w:t xml:space="preserve"> in an integrated, holistic and balanced manner and as a significant </w:t>
      </w:r>
      <w:r>
        <w:rPr>
          <w:rFonts w:ascii="Times New Roman" w:eastAsia="Times New Roman" w:hAnsi="Times New Roman" w:cs="Times New Roman"/>
          <w:color w:val="000000"/>
          <w:sz w:val="24"/>
          <w:szCs w:val="24"/>
          <w:shd w:val="clear" w:color="auto" w:fill="FAFAFA"/>
          <w:lang w:val="en-US" w:eastAsia="es-AR"/>
        </w:rPr>
        <w:t>instrument</w:t>
      </w:r>
      <w:r w:rsidR="000D3E7D" w:rsidRPr="000D3E7D">
        <w:rPr>
          <w:rFonts w:ascii="Times New Roman" w:eastAsia="Times New Roman" w:hAnsi="Times New Roman" w:cs="Times New Roman"/>
          <w:color w:val="000000"/>
          <w:sz w:val="24"/>
          <w:szCs w:val="24"/>
          <w:shd w:val="clear" w:color="auto" w:fill="FAFAFA"/>
          <w:lang w:val="en-US" w:eastAsia="es-AR"/>
        </w:rPr>
        <w:t xml:space="preserve"> to contribute to sustainable devel</w:t>
      </w:r>
      <w:r>
        <w:rPr>
          <w:rFonts w:ascii="Times New Roman" w:eastAsia="Times New Roman" w:hAnsi="Times New Roman" w:cs="Times New Roman"/>
          <w:color w:val="000000"/>
          <w:sz w:val="24"/>
          <w:szCs w:val="24"/>
          <w:shd w:val="clear" w:color="auto" w:fill="FAFAFA"/>
          <w:lang w:val="en-US" w:eastAsia="es-AR"/>
        </w:rPr>
        <w:t>opment and poverty eradication</w:t>
      </w:r>
      <w:r w:rsidR="000D3E7D" w:rsidRPr="000D3E7D">
        <w:rPr>
          <w:rFonts w:ascii="Times New Roman" w:eastAsia="Times New Roman" w:hAnsi="Times New Roman" w:cs="Times New Roman"/>
          <w:color w:val="000000"/>
          <w:sz w:val="24"/>
          <w:szCs w:val="24"/>
          <w:shd w:val="clear" w:color="auto" w:fill="FAFAFA"/>
          <w:lang w:val="en-US" w:eastAsia="es-AR"/>
        </w:rPr>
        <w:t xml:space="preserve">. We </w:t>
      </w:r>
      <w:r w:rsidRPr="000D3E7D">
        <w:rPr>
          <w:rFonts w:ascii="Times New Roman" w:eastAsia="Times New Roman" w:hAnsi="Times New Roman" w:cs="Times New Roman"/>
          <w:color w:val="000000"/>
          <w:sz w:val="24"/>
          <w:szCs w:val="24"/>
          <w:shd w:val="clear" w:color="auto" w:fill="FAFAFA"/>
          <w:lang w:val="en-US" w:eastAsia="es-AR"/>
        </w:rPr>
        <w:t xml:space="preserve">also </w:t>
      </w:r>
      <w:r w:rsidR="000D3E7D" w:rsidRPr="000D3E7D">
        <w:rPr>
          <w:rFonts w:ascii="Times New Roman" w:eastAsia="Times New Roman" w:hAnsi="Times New Roman" w:cs="Times New Roman"/>
          <w:color w:val="000000"/>
          <w:sz w:val="24"/>
          <w:szCs w:val="24"/>
          <w:shd w:val="clear" w:color="auto" w:fill="FAFAFA"/>
          <w:lang w:val="en-US" w:eastAsia="es-AR"/>
        </w:rPr>
        <w:t xml:space="preserve">emphasize the importance of non-market approaches to enable voluntary cooperation among Parties in implementing their </w:t>
      </w:r>
      <w:r>
        <w:rPr>
          <w:rFonts w:ascii="Times New Roman" w:eastAsia="Times New Roman" w:hAnsi="Times New Roman" w:cs="Times New Roman"/>
          <w:color w:val="000000"/>
          <w:sz w:val="24"/>
          <w:szCs w:val="24"/>
          <w:shd w:val="clear" w:color="auto" w:fill="FAFAFA"/>
          <w:lang w:val="en-US" w:eastAsia="es-AR"/>
        </w:rPr>
        <w:t>NDCs</w:t>
      </w:r>
      <w:r w:rsidR="000D3E7D" w:rsidRPr="000D3E7D">
        <w:rPr>
          <w:rFonts w:ascii="Times New Roman" w:eastAsia="Times New Roman" w:hAnsi="Times New Roman" w:cs="Times New Roman"/>
          <w:color w:val="000000"/>
          <w:sz w:val="24"/>
          <w:szCs w:val="24"/>
          <w:shd w:val="clear" w:color="auto" w:fill="FAFAFA"/>
          <w:lang w:val="en-US" w:eastAsia="es-AR"/>
        </w:rPr>
        <w:t xml:space="preserve"> to allow for higher ambition in their mitigation and adaptation actions.</w:t>
      </w:r>
    </w:p>
    <w:p w14:paraId="3E66E2F2" w14:textId="5727A1E5" w:rsidR="000D3E7D" w:rsidRPr="000D3E7D" w:rsidRDefault="000D3E7D" w:rsidP="000D3E7D">
      <w:pPr>
        <w:numPr>
          <w:ilvl w:val="0"/>
          <w:numId w:val="1"/>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0D3E7D">
        <w:rPr>
          <w:rFonts w:ascii="Times New Roman" w:eastAsia="Times New Roman" w:hAnsi="Times New Roman" w:cs="Times New Roman"/>
          <w:color w:val="000000"/>
          <w:sz w:val="24"/>
          <w:szCs w:val="24"/>
          <w:shd w:val="clear" w:color="auto" w:fill="FAFAFA"/>
          <w:lang w:val="en-US" w:eastAsia="es-AR"/>
        </w:rPr>
        <w:t>In response to the SBSTA invitation</w:t>
      </w:r>
      <w:r w:rsidR="00983579">
        <w:rPr>
          <w:rFonts w:ascii="Times New Roman" w:eastAsia="Times New Roman" w:hAnsi="Times New Roman" w:cs="Times New Roman"/>
          <w:color w:val="000000"/>
          <w:sz w:val="24"/>
          <w:szCs w:val="24"/>
          <w:shd w:val="clear" w:color="auto" w:fill="FAFAFA"/>
          <w:lang w:val="en-US" w:eastAsia="es-AR"/>
        </w:rPr>
        <w:t xml:space="preserve"> to submissions</w:t>
      </w:r>
      <w:r w:rsidRPr="000D3E7D">
        <w:rPr>
          <w:rFonts w:ascii="Times New Roman" w:eastAsia="Times New Roman" w:hAnsi="Times New Roman" w:cs="Times New Roman"/>
          <w:color w:val="000000"/>
          <w:sz w:val="24"/>
          <w:szCs w:val="24"/>
          <w:shd w:val="clear" w:color="auto" w:fill="FAFAFA"/>
          <w:lang w:val="en-US" w:eastAsia="es-AR"/>
        </w:rPr>
        <w:t xml:space="preserve">, ABU </w:t>
      </w:r>
      <w:r w:rsidR="00C117ED">
        <w:rPr>
          <w:rFonts w:ascii="Times New Roman" w:eastAsia="Times New Roman" w:hAnsi="Times New Roman" w:cs="Times New Roman"/>
          <w:color w:val="000000"/>
          <w:sz w:val="24"/>
          <w:szCs w:val="24"/>
          <w:shd w:val="clear" w:color="auto" w:fill="FAFAFA"/>
          <w:lang w:val="en-US" w:eastAsia="es-AR"/>
        </w:rPr>
        <w:t>wishes to submit</w:t>
      </w:r>
      <w:r w:rsidRPr="000D3E7D">
        <w:rPr>
          <w:rFonts w:ascii="Times New Roman" w:eastAsia="Times New Roman" w:hAnsi="Times New Roman" w:cs="Times New Roman"/>
          <w:color w:val="000000"/>
          <w:sz w:val="24"/>
          <w:szCs w:val="24"/>
          <w:shd w:val="clear" w:color="auto" w:fill="FAFAFA"/>
          <w:lang w:val="en-US" w:eastAsia="es-AR"/>
        </w:rPr>
        <w:t xml:space="preserve"> its view on:</w:t>
      </w:r>
    </w:p>
    <w:p w14:paraId="0C1D26AC" w14:textId="77777777" w:rsidR="000D3E7D" w:rsidRPr="000D3E7D" w:rsidRDefault="000D3E7D" w:rsidP="00C117ED">
      <w:pPr>
        <w:spacing w:before="240" w:line="240" w:lineRule="auto"/>
        <w:ind w:left="1080"/>
        <w:jc w:val="both"/>
        <w:textAlignment w:val="baseline"/>
        <w:rPr>
          <w:rFonts w:ascii="Times New Roman" w:eastAsia="Times New Roman" w:hAnsi="Times New Roman" w:cs="Times New Roman"/>
          <w:color w:val="000000"/>
          <w:sz w:val="24"/>
          <w:szCs w:val="24"/>
          <w:lang w:val="en-US" w:eastAsia="es-AR"/>
        </w:rPr>
      </w:pPr>
      <w:r w:rsidRPr="000D3E7D">
        <w:rPr>
          <w:rFonts w:ascii="Times New Roman" w:eastAsia="Times New Roman" w:hAnsi="Times New Roman" w:cs="Times New Roman"/>
          <w:color w:val="000000"/>
          <w:sz w:val="24"/>
          <w:szCs w:val="24"/>
          <w:shd w:val="clear" w:color="auto" w:fill="FAFAFA"/>
          <w:lang w:val="en-US" w:eastAsia="es-AR"/>
        </w:rPr>
        <w:t xml:space="preserve">(a) The elements of a draft decision on the schedule for implementing the activities of the work </w:t>
      </w:r>
      <w:proofErr w:type="spellStart"/>
      <w:r w:rsidRPr="000D3E7D">
        <w:rPr>
          <w:rFonts w:ascii="Times New Roman" w:eastAsia="Times New Roman" w:hAnsi="Times New Roman" w:cs="Times New Roman"/>
          <w:color w:val="000000"/>
          <w:sz w:val="24"/>
          <w:szCs w:val="24"/>
          <w:shd w:val="clear" w:color="auto" w:fill="FAFAFA"/>
          <w:lang w:val="en-US" w:eastAsia="es-AR"/>
        </w:rPr>
        <w:t>programme</w:t>
      </w:r>
      <w:proofErr w:type="spellEnd"/>
      <w:r w:rsidRPr="000D3E7D">
        <w:rPr>
          <w:rFonts w:ascii="Times New Roman" w:eastAsia="Times New Roman" w:hAnsi="Times New Roman" w:cs="Times New Roman"/>
          <w:color w:val="000000"/>
          <w:sz w:val="24"/>
          <w:szCs w:val="24"/>
          <w:shd w:val="clear" w:color="auto" w:fill="FAFAFA"/>
          <w:lang w:val="en-US" w:eastAsia="es-AR"/>
        </w:rPr>
        <w:t xml:space="preserve"> under the framework for non-market approaches (NMAs) referred to in Article 6, paragraph 8, of the Paris Agreement;</w:t>
      </w:r>
    </w:p>
    <w:p w14:paraId="55615645" w14:textId="77777777" w:rsidR="000D3E7D" w:rsidRPr="000D3E7D" w:rsidRDefault="000D3E7D" w:rsidP="00C117ED">
      <w:pPr>
        <w:spacing w:before="240" w:line="240" w:lineRule="auto"/>
        <w:ind w:left="1080"/>
        <w:jc w:val="both"/>
        <w:textAlignment w:val="baseline"/>
        <w:rPr>
          <w:rFonts w:ascii="Times New Roman" w:eastAsia="Times New Roman" w:hAnsi="Times New Roman" w:cs="Times New Roman"/>
          <w:color w:val="000000"/>
          <w:sz w:val="24"/>
          <w:szCs w:val="24"/>
          <w:lang w:val="en-US" w:eastAsia="es-AR"/>
        </w:rPr>
      </w:pPr>
      <w:r w:rsidRPr="000D3E7D">
        <w:rPr>
          <w:rFonts w:ascii="Times New Roman" w:eastAsia="Times New Roman" w:hAnsi="Times New Roman" w:cs="Times New Roman"/>
          <w:color w:val="000000"/>
          <w:sz w:val="24"/>
          <w:szCs w:val="24"/>
          <w:shd w:val="clear" w:color="auto" w:fill="FAFAFA"/>
          <w:lang w:val="en-US" w:eastAsia="es-AR"/>
        </w:rPr>
        <w:t>(b) The specifications for the UNFCCC web-based platform referred to in paragraph 8(b)(</w:t>
      </w:r>
      <w:proofErr w:type="spellStart"/>
      <w:r w:rsidRPr="000D3E7D">
        <w:rPr>
          <w:rFonts w:ascii="Times New Roman" w:eastAsia="Times New Roman" w:hAnsi="Times New Roman" w:cs="Times New Roman"/>
          <w:color w:val="000000"/>
          <w:sz w:val="24"/>
          <w:szCs w:val="24"/>
          <w:shd w:val="clear" w:color="auto" w:fill="FAFAFA"/>
          <w:lang w:val="en-US" w:eastAsia="es-AR"/>
        </w:rPr>
        <w:t>i</w:t>
      </w:r>
      <w:proofErr w:type="spellEnd"/>
      <w:r w:rsidRPr="000D3E7D">
        <w:rPr>
          <w:rFonts w:ascii="Times New Roman" w:eastAsia="Times New Roman" w:hAnsi="Times New Roman" w:cs="Times New Roman"/>
          <w:color w:val="000000"/>
          <w:sz w:val="24"/>
          <w:szCs w:val="24"/>
          <w:shd w:val="clear" w:color="auto" w:fill="FAFAFA"/>
          <w:lang w:val="en-US" w:eastAsia="es-AR"/>
        </w:rPr>
        <w:t>) of the annex to decision 4/CMA.3;</w:t>
      </w:r>
    </w:p>
    <w:p w14:paraId="12378157" w14:textId="77777777" w:rsidR="000D3E7D" w:rsidRPr="000D3E7D" w:rsidRDefault="000D3E7D" w:rsidP="00C117ED">
      <w:pPr>
        <w:spacing w:before="240" w:line="240" w:lineRule="auto"/>
        <w:ind w:left="1080"/>
        <w:jc w:val="both"/>
        <w:textAlignment w:val="baseline"/>
        <w:rPr>
          <w:rFonts w:ascii="Times New Roman" w:eastAsia="Times New Roman" w:hAnsi="Times New Roman" w:cs="Times New Roman"/>
          <w:color w:val="000000"/>
          <w:sz w:val="24"/>
          <w:szCs w:val="24"/>
          <w:lang w:val="en-US" w:eastAsia="es-AR"/>
        </w:rPr>
      </w:pPr>
      <w:r w:rsidRPr="000D3E7D">
        <w:rPr>
          <w:rFonts w:ascii="Times New Roman" w:eastAsia="Times New Roman" w:hAnsi="Times New Roman" w:cs="Times New Roman"/>
          <w:color w:val="000000"/>
          <w:sz w:val="24"/>
          <w:szCs w:val="24"/>
          <w:shd w:val="clear" w:color="auto" w:fill="FAFAFA"/>
          <w:lang w:val="en-US" w:eastAsia="es-AR"/>
        </w:rPr>
        <w:t>(c) Actions that facilitate the implementation of nationally determined contributions and can be identified, developed and implemented through the framework for NMAs;</w:t>
      </w:r>
    </w:p>
    <w:p w14:paraId="7669AC23" w14:textId="77777777" w:rsidR="000D3E7D" w:rsidRPr="000D3E7D" w:rsidRDefault="000D3E7D" w:rsidP="00C117ED">
      <w:pPr>
        <w:spacing w:before="240" w:line="240" w:lineRule="auto"/>
        <w:ind w:left="1080"/>
        <w:jc w:val="both"/>
        <w:textAlignment w:val="baseline"/>
        <w:rPr>
          <w:rFonts w:ascii="Times New Roman" w:eastAsia="Times New Roman" w:hAnsi="Times New Roman" w:cs="Times New Roman"/>
          <w:color w:val="000000"/>
          <w:sz w:val="24"/>
          <w:szCs w:val="24"/>
          <w:lang w:val="en-US" w:eastAsia="es-AR"/>
        </w:rPr>
      </w:pPr>
      <w:r w:rsidRPr="000D3E7D">
        <w:rPr>
          <w:rFonts w:ascii="Times New Roman" w:eastAsia="Times New Roman" w:hAnsi="Times New Roman" w:cs="Times New Roman"/>
          <w:color w:val="000000"/>
          <w:sz w:val="24"/>
          <w:szCs w:val="24"/>
          <w:shd w:val="clear" w:color="auto" w:fill="FAFAFA"/>
          <w:lang w:val="en-US" w:eastAsia="es-AR"/>
        </w:rPr>
        <w:t>(d) NMAs related to initiatives, programmes and activities;</w:t>
      </w:r>
    </w:p>
    <w:p w14:paraId="4EFDAA22" w14:textId="77777777" w:rsidR="000D3E7D" w:rsidRPr="000D3E7D" w:rsidRDefault="000D3E7D" w:rsidP="00C117ED">
      <w:pPr>
        <w:spacing w:before="240" w:line="240" w:lineRule="auto"/>
        <w:ind w:left="1080"/>
        <w:jc w:val="both"/>
        <w:textAlignment w:val="baseline"/>
        <w:rPr>
          <w:rFonts w:ascii="Times New Roman" w:eastAsia="Times New Roman" w:hAnsi="Times New Roman" w:cs="Times New Roman"/>
          <w:color w:val="000000"/>
          <w:sz w:val="24"/>
          <w:szCs w:val="24"/>
          <w:lang w:val="en-US" w:eastAsia="es-AR"/>
        </w:rPr>
      </w:pPr>
      <w:r w:rsidRPr="000D3E7D">
        <w:rPr>
          <w:rFonts w:ascii="Times New Roman" w:eastAsia="Times New Roman" w:hAnsi="Times New Roman" w:cs="Times New Roman"/>
          <w:color w:val="000000"/>
          <w:sz w:val="24"/>
          <w:szCs w:val="24"/>
          <w:shd w:val="clear" w:color="auto" w:fill="FAFAFA"/>
          <w:lang w:val="en-US" w:eastAsia="es-AR"/>
        </w:rPr>
        <w:t>(e) How NMA initiatives and programmes, consistent with the framework for NMAs have addressed the elements of chapter II, paragraph 3(e), of the annex to decision 4/CMA.3 and other relevant criteria determined by the participating Parties, as relevant.</w:t>
      </w:r>
    </w:p>
    <w:p w14:paraId="3A5AB6D0" w14:textId="12677EE5" w:rsidR="000D3E7D" w:rsidRPr="00A60CC6" w:rsidRDefault="00A60CC6" w:rsidP="000D3E7D">
      <w:pPr>
        <w:spacing w:before="240" w:after="200" w:line="240" w:lineRule="auto"/>
        <w:jc w:val="both"/>
        <w:rPr>
          <w:rFonts w:ascii="Times New Roman" w:eastAsia="Times New Roman" w:hAnsi="Times New Roman" w:cs="Times New Roman"/>
          <w:lang w:val="en-US" w:eastAsia="es-AR"/>
        </w:rPr>
      </w:pPr>
      <w:r w:rsidRPr="00A60CC6">
        <w:rPr>
          <w:rFonts w:ascii="Times New Roman" w:eastAsia="Times New Roman" w:hAnsi="Times New Roman" w:cs="Times New Roman"/>
          <w:b/>
          <w:bCs/>
          <w:color w:val="000000"/>
          <w:lang w:val="en-US" w:eastAsia="es-AR"/>
        </w:rPr>
        <w:t>SCHEDULE FOR IMPLEMENTING THE ACTIVITIES OF THE WORK PROGRAMME</w:t>
      </w:r>
    </w:p>
    <w:p w14:paraId="452412D8" w14:textId="7D9564FA"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With respect to the schedule for implementing the work programme activities we are of the view that a</w:t>
      </w:r>
      <w:r w:rsidR="00C117ED">
        <w:rPr>
          <w:rFonts w:ascii="Times New Roman" w:eastAsia="Times New Roman" w:hAnsi="Times New Roman" w:cs="Times New Roman"/>
          <w:color w:val="000000"/>
          <w:sz w:val="24"/>
          <w:szCs w:val="24"/>
          <w:shd w:val="clear" w:color="auto" w:fill="FAFAFA"/>
          <w:lang w:val="en-US" w:eastAsia="es-AR"/>
        </w:rPr>
        <w:t xml:space="preserve"> timeline of</w:t>
      </w:r>
      <w:r w:rsidRPr="000D3E7D">
        <w:rPr>
          <w:rFonts w:ascii="Times New Roman" w:eastAsia="Times New Roman" w:hAnsi="Times New Roman" w:cs="Times New Roman"/>
          <w:color w:val="000000"/>
          <w:sz w:val="24"/>
          <w:szCs w:val="24"/>
          <w:shd w:val="clear" w:color="auto" w:fill="FAFAFA"/>
          <w:lang w:val="en-US" w:eastAsia="es-AR"/>
        </w:rPr>
        <w:t xml:space="preserve"> </w:t>
      </w:r>
      <w:r w:rsidR="00C117ED" w:rsidRPr="0066278F">
        <w:rPr>
          <w:rFonts w:ascii="Times New Roman" w:eastAsia="Times New Roman" w:hAnsi="Times New Roman" w:cs="Times New Roman"/>
          <w:color w:val="000000"/>
          <w:sz w:val="24"/>
          <w:szCs w:val="24"/>
          <w:shd w:val="clear" w:color="auto" w:fill="FAFAFA"/>
          <w:lang w:val="en-US" w:eastAsia="es-AR"/>
        </w:rPr>
        <w:t>f</w:t>
      </w:r>
      <w:r w:rsidRPr="0066278F">
        <w:rPr>
          <w:rFonts w:ascii="Times New Roman" w:eastAsia="Times New Roman" w:hAnsi="Times New Roman" w:cs="Times New Roman"/>
          <w:color w:val="000000"/>
          <w:sz w:val="24"/>
          <w:szCs w:val="24"/>
          <w:shd w:val="clear" w:color="auto" w:fill="FAFAFA"/>
          <w:lang w:val="en-US" w:eastAsia="es-AR"/>
        </w:rPr>
        <w:t>ive years (2022-2026)</w:t>
      </w:r>
      <w:r w:rsidRPr="000D3E7D">
        <w:rPr>
          <w:rFonts w:ascii="Times New Roman" w:eastAsia="Times New Roman" w:hAnsi="Times New Roman" w:cs="Times New Roman"/>
          <w:color w:val="000000"/>
          <w:sz w:val="24"/>
          <w:szCs w:val="24"/>
          <w:shd w:val="clear" w:color="auto" w:fill="FAFAFA"/>
          <w:lang w:val="en-US" w:eastAsia="es-AR"/>
        </w:rPr>
        <w:t xml:space="preserve"> is reasonable</w:t>
      </w:r>
      <w:r w:rsidR="00C117ED">
        <w:rPr>
          <w:rFonts w:ascii="Times New Roman" w:eastAsia="Times New Roman" w:hAnsi="Times New Roman" w:cs="Times New Roman"/>
          <w:color w:val="000000"/>
          <w:sz w:val="24"/>
          <w:szCs w:val="24"/>
          <w:shd w:val="clear" w:color="auto" w:fill="FAFAFA"/>
          <w:lang w:val="en-US" w:eastAsia="es-AR"/>
        </w:rPr>
        <w:t xml:space="preserve"> and should </w:t>
      </w:r>
      <w:r w:rsidR="00C117ED">
        <w:rPr>
          <w:rFonts w:ascii="Times New Roman" w:eastAsia="Times New Roman" w:hAnsi="Times New Roman" w:cs="Times New Roman"/>
          <w:color w:val="000000"/>
          <w:sz w:val="24"/>
          <w:szCs w:val="24"/>
          <w:shd w:val="clear" w:color="auto" w:fill="FAFAFA"/>
          <w:lang w:val="en-US" w:eastAsia="es-AR"/>
        </w:rPr>
        <w:lastRenderedPageBreak/>
        <w:t>be the starting point of discussions</w:t>
      </w:r>
      <w:r w:rsidRPr="000D3E7D">
        <w:rPr>
          <w:rFonts w:ascii="Times New Roman" w:eastAsia="Times New Roman" w:hAnsi="Times New Roman" w:cs="Times New Roman"/>
          <w:color w:val="000000"/>
          <w:sz w:val="24"/>
          <w:szCs w:val="24"/>
          <w:shd w:val="clear" w:color="auto" w:fill="FAFAFA"/>
          <w:lang w:val="en-US" w:eastAsia="es-AR"/>
        </w:rPr>
        <w:t>. Shorter periods may not</w:t>
      </w:r>
      <w:r w:rsidR="00C117ED" w:rsidRPr="000D3E7D">
        <w:rPr>
          <w:rFonts w:ascii="Times New Roman" w:eastAsia="Times New Roman" w:hAnsi="Times New Roman" w:cs="Times New Roman"/>
          <w:color w:val="000000"/>
          <w:sz w:val="24"/>
          <w:szCs w:val="24"/>
          <w:shd w:val="clear" w:color="auto" w:fill="FAFAFA"/>
          <w:lang w:val="en-US" w:eastAsia="es-AR"/>
        </w:rPr>
        <w:t> provide</w:t>
      </w:r>
      <w:r w:rsidRPr="000D3E7D">
        <w:rPr>
          <w:rFonts w:ascii="Times New Roman" w:eastAsia="Times New Roman" w:hAnsi="Times New Roman" w:cs="Times New Roman"/>
          <w:color w:val="000000"/>
          <w:sz w:val="24"/>
          <w:szCs w:val="24"/>
          <w:shd w:val="clear" w:color="auto" w:fill="FAFAFA"/>
          <w:lang w:val="en-US" w:eastAsia="es-AR"/>
        </w:rPr>
        <w:t xml:space="preserve"> enough time to operationalize the mechanism and implement the measures</w:t>
      </w:r>
      <w:r w:rsidR="00C117ED">
        <w:rPr>
          <w:rFonts w:ascii="Times New Roman" w:eastAsia="Times New Roman" w:hAnsi="Times New Roman" w:cs="Times New Roman"/>
          <w:color w:val="000000"/>
          <w:sz w:val="24"/>
          <w:szCs w:val="24"/>
          <w:shd w:val="clear" w:color="auto" w:fill="FAFAFA"/>
          <w:lang w:val="en-US" w:eastAsia="es-AR"/>
        </w:rPr>
        <w:t xml:space="preserve"> in a manner that is coherent and consistent with the long-term perspective of the climate change challenge. A 5-year</w:t>
      </w:r>
      <w:r w:rsidRPr="000D3E7D">
        <w:rPr>
          <w:rFonts w:ascii="Times New Roman" w:eastAsia="Times New Roman" w:hAnsi="Times New Roman" w:cs="Times New Roman"/>
          <w:color w:val="000000"/>
          <w:sz w:val="24"/>
          <w:szCs w:val="24"/>
          <w:shd w:val="clear" w:color="auto" w:fill="FAFAFA"/>
          <w:lang w:val="en-US" w:eastAsia="es-AR"/>
        </w:rPr>
        <w:t xml:space="preserve"> </w:t>
      </w:r>
      <w:r w:rsidR="00C117ED">
        <w:rPr>
          <w:rFonts w:ascii="Times New Roman" w:eastAsia="Times New Roman" w:hAnsi="Times New Roman" w:cs="Times New Roman"/>
          <w:color w:val="000000"/>
          <w:sz w:val="24"/>
          <w:szCs w:val="24"/>
          <w:shd w:val="clear" w:color="auto" w:fill="FAFAFA"/>
          <w:lang w:val="en-US" w:eastAsia="es-AR"/>
        </w:rPr>
        <w:t>cycle</w:t>
      </w:r>
      <w:r w:rsidRPr="000D3E7D">
        <w:rPr>
          <w:rFonts w:ascii="Times New Roman" w:eastAsia="Times New Roman" w:hAnsi="Times New Roman" w:cs="Times New Roman"/>
          <w:color w:val="000000"/>
          <w:sz w:val="24"/>
          <w:szCs w:val="24"/>
          <w:shd w:val="clear" w:color="auto" w:fill="FAFAFA"/>
          <w:lang w:val="en-US" w:eastAsia="es-AR"/>
        </w:rPr>
        <w:t xml:space="preserve"> shall provide</w:t>
      </w:r>
      <w:r w:rsidR="00C117ED">
        <w:rPr>
          <w:rFonts w:ascii="Times New Roman" w:eastAsia="Times New Roman" w:hAnsi="Times New Roman" w:cs="Times New Roman"/>
          <w:color w:val="000000"/>
          <w:sz w:val="24"/>
          <w:szCs w:val="24"/>
          <w:shd w:val="clear" w:color="auto" w:fill="FAFAFA"/>
          <w:lang w:val="en-US" w:eastAsia="es-AR"/>
        </w:rPr>
        <w:t xml:space="preserve"> enough stability for the framework for non-market approaches </w:t>
      </w:r>
      <w:r w:rsidRPr="000D3E7D">
        <w:rPr>
          <w:rFonts w:ascii="Times New Roman" w:eastAsia="Times New Roman" w:hAnsi="Times New Roman" w:cs="Times New Roman"/>
          <w:color w:val="000000"/>
          <w:sz w:val="24"/>
          <w:szCs w:val="24"/>
          <w:shd w:val="clear" w:color="auto" w:fill="FAFAFA"/>
          <w:lang w:val="en-US" w:eastAsia="es-AR"/>
        </w:rPr>
        <w:t>to mature.</w:t>
      </w:r>
    </w:p>
    <w:p w14:paraId="13F3B4AD" w14:textId="1C933A88"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 xml:space="preserve">We </w:t>
      </w:r>
      <w:r w:rsidR="00C117ED">
        <w:rPr>
          <w:rFonts w:ascii="Times New Roman" w:eastAsia="Times New Roman" w:hAnsi="Times New Roman" w:cs="Times New Roman"/>
          <w:color w:val="000000"/>
          <w:sz w:val="24"/>
          <w:szCs w:val="24"/>
          <w:shd w:val="clear" w:color="auto" w:fill="FAFAFA"/>
          <w:lang w:val="en-US" w:eastAsia="es-AR"/>
        </w:rPr>
        <w:t xml:space="preserve">also </w:t>
      </w:r>
      <w:r w:rsidRPr="000D3E7D">
        <w:rPr>
          <w:rFonts w:ascii="Times New Roman" w:eastAsia="Times New Roman" w:hAnsi="Times New Roman" w:cs="Times New Roman"/>
          <w:color w:val="000000"/>
          <w:sz w:val="24"/>
          <w:szCs w:val="24"/>
          <w:shd w:val="clear" w:color="auto" w:fill="FAFAFA"/>
          <w:lang w:val="en-US" w:eastAsia="es-AR"/>
        </w:rPr>
        <w:t xml:space="preserve">support the idea of implementing assessment cycles, as in similar UNFCCC processes for work programs, with the 1st cycle to be concluded at the end of 2023 and the 2nd cycle to be concluded in 2025, in order to provide a sound basis for the review to be </w:t>
      </w:r>
      <w:r w:rsidR="00C117ED">
        <w:rPr>
          <w:rFonts w:ascii="Times New Roman" w:eastAsia="Times New Roman" w:hAnsi="Times New Roman" w:cs="Times New Roman"/>
          <w:color w:val="000000"/>
          <w:sz w:val="24"/>
          <w:szCs w:val="24"/>
          <w:shd w:val="clear" w:color="auto" w:fill="FAFAFA"/>
          <w:lang w:val="en-US" w:eastAsia="es-AR"/>
        </w:rPr>
        <w:t>finished</w:t>
      </w:r>
      <w:r w:rsidRPr="000D3E7D">
        <w:rPr>
          <w:rFonts w:ascii="Times New Roman" w:eastAsia="Times New Roman" w:hAnsi="Times New Roman" w:cs="Times New Roman"/>
          <w:color w:val="000000"/>
          <w:sz w:val="24"/>
          <w:szCs w:val="24"/>
          <w:shd w:val="clear" w:color="auto" w:fill="FAFAFA"/>
          <w:lang w:val="en-US" w:eastAsia="es-AR"/>
        </w:rPr>
        <w:t xml:space="preserve"> in 2026. Moreover, ABU understands</w:t>
      </w:r>
      <w:r w:rsidR="00C117ED">
        <w:rPr>
          <w:rFonts w:ascii="Times New Roman" w:eastAsia="Times New Roman" w:hAnsi="Times New Roman" w:cs="Times New Roman"/>
          <w:color w:val="000000"/>
          <w:sz w:val="24"/>
          <w:szCs w:val="24"/>
          <w:shd w:val="clear" w:color="auto" w:fill="FAFAFA"/>
          <w:lang w:val="en-US" w:eastAsia="es-AR"/>
        </w:rPr>
        <w:t xml:space="preserve"> that a long-</w:t>
      </w:r>
      <w:r w:rsidRPr="000D3E7D">
        <w:rPr>
          <w:rFonts w:ascii="Times New Roman" w:eastAsia="Times New Roman" w:hAnsi="Times New Roman" w:cs="Times New Roman"/>
          <w:color w:val="000000"/>
          <w:sz w:val="24"/>
          <w:szCs w:val="24"/>
          <w:shd w:val="clear" w:color="auto" w:fill="FAFAFA"/>
          <w:lang w:val="en-US" w:eastAsia="es-AR"/>
        </w:rPr>
        <w:t xml:space="preserve">term plan shall be established to </w:t>
      </w:r>
      <w:r w:rsidR="00C117ED">
        <w:rPr>
          <w:rFonts w:ascii="Times New Roman" w:eastAsia="Times New Roman" w:hAnsi="Times New Roman" w:cs="Times New Roman"/>
          <w:color w:val="000000"/>
          <w:sz w:val="24"/>
          <w:szCs w:val="24"/>
          <w:shd w:val="clear" w:color="auto" w:fill="FAFAFA"/>
          <w:lang w:val="en-US" w:eastAsia="es-AR"/>
        </w:rPr>
        <w:t>generate</w:t>
      </w:r>
      <w:r w:rsidRPr="000D3E7D">
        <w:rPr>
          <w:rFonts w:ascii="Times New Roman" w:eastAsia="Times New Roman" w:hAnsi="Times New Roman" w:cs="Times New Roman"/>
          <w:color w:val="000000"/>
          <w:sz w:val="24"/>
          <w:szCs w:val="24"/>
          <w:shd w:val="clear" w:color="auto" w:fill="FAFAFA"/>
          <w:lang w:val="en-US" w:eastAsia="es-AR"/>
        </w:rPr>
        <w:t xml:space="preserve"> trust in the operationalization of the </w:t>
      </w:r>
      <w:r w:rsidR="00C117ED">
        <w:rPr>
          <w:rFonts w:ascii="Times New Roman" w:eastAsia="Times New Roman" w:hAnsi="Times New Roman" w:cs="Times New Roman"/>
          <w:color w:val="000000"/>
          <w:sz w:val="24"/>
          <w:szCs w:val="24"/>
          <w:shd w:val="clear" w:color="auto" w:fill="FAFAFA"/>
          <w:lang w:val="en-US" w:eastAsia="es-AR"/>
        </w:rPr>
        <w:t>framework</w:t>
      </w:r>
      <w:r w:rsidRPr="000D3E7D">
        <w:rPr>
          <w:rFonts w:ascii="Times New Roman" w:eastAsia="Times New Roman" w:hAnsi="Times New Roman" w:cs="Times New Roman"/>
          <w:color w:val="000000"/>
          <w:sz w:val="24"/>
          <w:szCs w:val="24"/>
          <w:shd w:val="clear" w:color="auto" w:fill="FAFAFA"/>
          <w:lang w:val="en-US" w:eastAsia="es-AR"/>
        </w:rPr>
        <w:t>.</w:t>
      </w:r>
    </w:p>
    <w:p w14:paraId="0766F9EA" w14:textId="5C1AD0DF"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 xml:space="preserve">We </w:t>
      </w:r>
      <w:r w:rsidR="00C117ED">
        <w:rPr>
          <w:rFonts w:ascii="Times New Roman" w:eastAsia="Times New Roman" w:hAnsi="Times New Roman" w:cs="Times New Roman"/>
          <w:color w:val="000000"/>
          <w:sz w:val="24"/>
          <w:szCs w:val="24"/>
          <w:shd w:val="clear" w:color="auto" w:fill="FAFAFA"/>
          <w:lang w:val="en-US" w:eastAsia="es-AR"/>
        </w:rPr>
        <w:t xml:space="preserve">also understand that the phases of identification and </w:t>
      </w:r>
      <w:r w:rsidRPr="000D3E7D">
        <w:rPr>
          <w:rFonts w:ascii="Times New Roman" w:eastAsia="Times New Roman" w:hAnsi="Times New Roman" w:cs="Times New Roman"/>
          <w:color w:val="000000"/>
          <w:sz w:val="24"/>
          <w:szCs w:val="24"/>
          <w:shd w:val="clear" w:color="auto" w:fill="FAFAFA"/>
          <w:lang w:val="en-US" w:eastAsia="es-AR"/>
        </w:rPr>
        <w:t xml:space="preserve">implementation can </w:t>
      </w:r>
      <w:r w:rsidRPr="00C117ED">
        <w:rPr>
          <w:rFonts w:ascii="Times New Roman" w:eastAsia="Times New Roman" w:hAnsi="Times New Roman" w:cs="Times New Roman"/>
          <w:color w:val="000000"/>
          <w:sz w:val="24"/>
          <w:szCs w:val="24"/>
          <w:shd w:val="clear" w:color="auto" w:fill="FAFAFA"/>
          <w:lang w:val="en-US" w:eastAsia="es-AR"/>
        </w:rPr>
        <w:t>advance in parallel</w:t>
      </w:r>
      <w:r w:rsidR="00C117ED" w:rsidRPr="00C117ED">
        <w:rPr>
          <w:rFonts w:ascii="Times New Roman" w:eastAsia="Times New Roman" w:hAnsi="Times New Roman" w:cs="Times New Roman"/>
          <w:color w:val="000000"/>
          <w:sz w:val="24"/>
          <w:szCs w:val="24"/>
          <w:shd w:val="clear" w:color="auto" w:fill="FAFAFA"/>
          <w:lang w:val="en-US" w:eastAsia="es-AR"/>
        </w:rPr>
        <w:t>,</w:t>
      </w:r>
      <w:r w:rsidRPr="00C117ED">
        <w:rPr>
          <w:rFonts w:ascii="Times New Roman" w:eastAsia="Times New Roman" w:hAnsi="Times New Roman" w:cs="Times New Roman"/>
          <w:color w:val="000000"/>
          <w:sz w:val="24"/>
          <w:szCs w:val="24"/>
          <w:shd w:val="clear" w:color="auto" w:fill="FAFAFA"/>
          <w:lang w:val="en-US" w:eastAsia="es-AR"/>
        </w:rPr>
        <w:t xml:space="preserve"> starting in 2022, </w:t>
      </w:r>
      <w:r w:rsidR="00C117ED">
        <w:rPr>
          <w:rFonts w:ascii="Times New Roman" w:eastAsia="Times New Roman" w:hAnsi="Times New Roman" w:cs="Times New Roman"/>
          <w:color w:val="000000"/>
          <w:sz w:val="24"/>
          <w:szCs w:val="24"/>
          <w:shd w:val="clear" w:color="auto" w:fill="FAFAFA"/>
          <w:lang w:val="en-US" w:eastAsia="es-AR"/>
        </w:rPr>
        <w:t>with</w:t>
      </w:r>
      <w:r w:rsidRPr="00C117ED">
        <w:rPr>
          <w:rFonts w:ascii="Times New Roman" w:eastAsia="Times New Roman" w:hAnsi="Times New Roman" w:cs="Times New Roman"/>
          <w:color w:val="000000"/>
          <w:sz w:val="24"/>
          <w:szCs w:val="24"/>
          <w:shd w:val="clear" w:color="auto" w:fill="FAFAFA"/>
          <w:lang w:val="en-US" w:eastAsia="es-AR"/>
        </w:rPr>
        <w:t xml:space="preserve"> priority </w:t>
      </w:r>
      <w:r w:rsidR="00C117ED">
        <w:rPr>
          <w:rFonts w:ascii="Times New Roman" w:eastAsia="Times New Roman" w:hAnsi="Times New Roman" w:cs="Times New Roman"/>
          <w:color w:val="000000"/>
          <w:sz w:val="24"/>
          <w:szCs w:val="24"/>
          <w:shd w:val="clear" w:color="auto" w:fill="FAFAFA"/>
          <w:lang w:val="en-US" w:eastAsia="es-AR"/>
        </w:rPr>
        <w:t xml:space="preserve">being given </w:t>
      </w:r>
      <w:r w:rsidRPr="00C117ED">
        <w:rPr>
          <w:rFonts w:ascii="Times New Roman" w:eastAsia="Times New Roman" w:hAnsi="Times New Roman" w:cs="Times New Roman"/>
          <w:color w:val="000000"/>
          <w:sz w:val="24"/>
          <w:szCs w:val="24"/>
          <w:shd w:val="clear" w:color="auto" w:fill="FAFAFA"/>
          <w:lang w:val="en-US" w:eastAsia="es-AR"/>
        </w:rPr>
        <w:t>to existing NMA</w:t>
      </w:r>
      <w:r w:rsidR="00C117ED">
        <w:rPr>
          <w:rFonts w:ascii="Times New Roman" w:eastAsia="Times New Roman" w:hAnsi="Times New Roman" w:cs="Times New Roman"/>
          <w:color w:val="000000"/>
          <w:sz w:val="24"/>
          <w:szCs w:val="24"/>
          <w:shd w:val="clear" w:color="auto" w:fill="FAFAFA"/>
          <w:lang w:val="en-US" w:eastAsia="es-AR"/>
        </w:rPr>
        <w:t>s</w:t>
      </w:r>
      <w:r w:rsidRPr="00C117ED">
        <w:rPr>
          <w:rFonts w:ascii="Times New Roman" w:eastAsia="Times New Roman" w:hAnsi="Times New Roman" w:cs="Times New Roman"/>
          <w:color w:val="000000"/>
          <w:sz w:val="24"/>
          <w:szCs w:val="24"/>
          <w:shd w:val="clear" w:color="auto" w:fill="FAFAFA"/>
          <w:lang w:val="en-US" w:eastAsia="es-AR"/>
        </w:rPr>
        <w:t xml:space="preserve"> and the operationalization of the NMA web-based platform</w:t>
      </w:r>
      <w:r w:rsidR="00C117ED">
        <w:rPr>
          <w:rFonts w:ascii="Times New Roman" w:eastAsia="Times New Roman" w:hAnsi="Times New Roman" w:cs="Times New Roman"/>
          <w:color w:val="000000"/>
          <w:sz w:val="24"/>
          <w:szCs w:val="24"/>
          <w:shd w:val="clear" w:color="auto" w:fill="FAFAFA"/>
          <w:lang w:val="en-US" w:eastAsia="es-AR"/>
        </w:rPr>
        <w:t>. This aims at</w:t>
      </w:r>
      <w:r w:rsidRPr="00C117ED">
        <w:rPr>
          <w:rFonts w:ascii="Times New Roman" w:eastAsia="Times New Roman" w:hAnsi="Times New Roman" w:cs="Times New Roman"/>
          <w:color w:val="000000"/>
          <w:sz w:val="24"/>
          <w:szCs w:val="24"/>
          <w:shd w:val="clear" w:color="auto" w:fill="FAFAFA"/>
          <w:lang w:val="en-US" w:eastAsia="es-AR"/>
        </w:rPr>
        <w:t xml:space="preserve"> registering NMA</w:t>
      </w:r>
      <w:r w:rsidR="00C117ED">
        <w:rPr>
          <w:rFonts w:ascii="Times New Roman" w:eastAsia="Times New Roman" w:hAnsi="Times New Roman" w:cs="Times New Roman"/>
          <w:color w:val="000000"/>
          <w:sz w:val="24"/>
          <w:szCs w:val="24"/>
          <w:shd w:val="clear" w:color="auto" w:fill="FAFAFA"/>
          <w:lang w:val="en-US" w:eastAsia="es-AR"/>
        </w:rPr>
        <w:t>s</w:t>
      </w:r>
      <w:r w:rsidRPr="00C117ED">
        <w:rPr>
          <w:rFonts w:ascii="Times New Roman" w:eastAsia="Times New Roman" w:hAnsi="Times New Roman" w:cs="Times New Roman"/>
          <w:color w:val="000000"/>
          <w:sz w:val="24"/>
          <w:szCs w:val="24"/>
          <w:shd w:val="clear" w:color="auto" w:fill="FAFAFA"/>
          <w:lang w:val="en-US" w:eastAsia="es-AR"/>
        </w:rPr>
        <w:t xml:space="preserve"> in the</w:t>
      </w:r>
      <w:r w:rsidR="00C117ED">
        <w:rPr>
          <w:rFonts w:ascii="Times New Roman" w:eastAsia="Times New Roman" w:hAnsi="Times New Roman" w:cs="Times New Roman"/>
          <w:color w:val="000000"/>
          <w:sz w:val="24"/>
          <w:szCs w:val="24"/>
          <w:shd w:val="clear" w:color="auto" w:fill="FAFAFA"/>
          <w:lang w:val="en-US" w:eastAsia="es-AR"/>
        </w:rPr>
        <w:t xml:space="preserve"> aforementioned platform with a view to matching </w:t>
      </w:r>
      <w:r w:rsidRPr="00C117ED">
        <w:rPr>
          <w:rFonts w:ascii="Times New Roman" w:eastAsia="Times New Roman" w:hAnsi="Times New Roman" w:cs="Times New Roman"/>
          <w:color w:val="000000"/>
          <w:sz w:val="24"/>
          <w:szCs w:val="24"/>
          <w:shd w:val="clear" w:color="auto" w:fill="FAFAFA"/>
          <w:lang w:val="en-US" w:eastAsia="es-AR"/>
        </w:rPr>
        <w:t xml:space="preserve">the needs </w:t>
      </w:r>
      <w:r w:rsidR="00C117ED">
        <w:rPr>
          <w:rFonts w:ascii="Times New Roman" w:eastAsia="Times New Roman" w:hAnsi="Times New Roman" w:cs="Times New Roman"/>
          <w:color w:val="000000"/>
          <w:sz w:val="24"/>
          <w:szCs w:val="24"/>
          <w:shd w:val="clear" w:color="auto" w:fill="FAFAFA"/>
          <w:lang w:val="en-US" w:eastAsia="es-AR"/>
        </w:rPr>
        <w:t xml:space="preserve">of </w:t>
      </w:r>
      <w:r w:rsidRPr="00C117ED">
        <w:rPr>
          <w:rFonts w:ascii="Times New Roman" w:eastAsia="Times New Roman" w:hAnsi="Times New Roman" w:cs="Times New Roman"/>
          <w:color w:val="000000"/>
          <w:sz w:val="24"/>
          <w:szCs w:val="24"/>
          <w:shd w:val="clear" w:color="auto" w:fill="FAFAFA"/>
          <w:lang w:val="en-US" w:eastAsia="es-AR"/>
        </w:rPr>
        <w:t xml:space="preserve">means of implementation (finance, technological transfer and capacity building) to support </w:t>
      </w:r>
      <w:r w:rsidR="00C117ED">
        <w:rPr>
          <w:rFonts w:ascii="Times New Roman" w:eastAsia="Times New Roman" w:hAnsi="Times New Roman" w:cs="Times New Roman"/>
          <w:color w:val="000000"/>
          <w:sz w:val="24"/>
          <w:szCs w:val="24"/>
          <w:shd w:val="clear" w:color="auto" w:fill="FAFAFA"/>
          <w:lang w:val="en-US" w:eastAsia="es-AR"/>
        </w:rPr>
        <w:t xml:space="preserve">the </w:t>
      </w:r>
      <w:r w:rsidRPr="00C117ED">
        <w:rPr>
          <w:rFonts w:ascii="Times New Roman" w:eastAsia="Times New Roman" w:hAnsi="Times New Roman" w:cs="Times New Roman"/>
          <w:color w:val="000000"/>
          <w:sz w:val="24"/>
          <w:szCs w:val="24"/>
          <w:shd w:val="clear" w:color="auto" w:fill="FAFAFA"/>
          <w:lang w:val="en-US" w:eastAsia="es-AR"/>
        </w:rPr>
        <w:t>implementation</w:t>
      </w:r>
      <w:r w:rsidR="00C117ED">
        <w:rPr>
          <w:rFonts w:ascii="Times New Roman" w:eastAsia="Times New Roman" w:hAnsi="Times New Roman" w:cs="Times New Roman"/>
          <w:color w:val="000000"/>
          <w:sz w:val="24"/>
          <w:szCs w:val="24"/>
          <w:shd w:val="clear" w:color="auto" w:fill="FAFAFA"/>
          <w:lang w:val="en-US" w:eastAsia="es-AR"/>
        </w:rPr>
        <w:t xml:space="preserve"> of NDCs</w:t>
      </w:r>
      <w:r w:rsidRPr="00C117ED">
        <w:rPr>
          <w:rFonts w:ascii="Times New Roman" w:eastAsia="Times New Roman" w:hAnsi="Times New Roman" w:cs="Times New Roman"/>
          <w:color w:val="000000"/>
          <w:sz w:val="24"/>
          <w:szCs w:val="24"/>
          <w:shd w:val="clear" w:color="auto" w:fill="FAFAFA"/>
          <w:lang w:val="en-US" w:eastAsia="es-AR"/>
        </w:rPr>
        <w:t xml:space="preserve"> in developing countries.</w:t>
      </w:r>
    </w:p>
    <w:p w14:paraId="148E27CE" w14:textId="59B95808"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We understand that for the work to be effective</w:t>
      </w:r>
      <w:r w:rsidR="00C117ED">
        <w:rPr>
          <w:rFonts w:ascii="Times New Roman" w:eastAsia="Times New Roman" w:hAnsi="Times New Roman" w:cs="Times New Roman"/>
          <w:color w:val="000000"/>
          <w:sz w:val="24"/>
          <w:szCs w:val="24"/>
          <w:shd w:val="clear" w:color="auto" w:fill="FAFAFA"/>
          <w:lang w:val="en-US" w:eastAsia="es-AR"/>
        </w:rPr>
        <w:t>,</w:t>
      </w:r>
      <w:r w:rsidRPr="000D3E7D">
        <w:rPr>
          <w:rFonts w:ascii="Times New Roman" w:eastAsia="Times New Roman" w:hAnsi="Times New Roman" w:cs="Times New Roman"/>
          <w:color w:val="000000"/>
          <w:sz w:val="24"/>
          <w:szCs w:val="24"/>
          <w:shd w:val="clear" w:color="auto" w:fill="FAFAFA"/>
          <w:lang w:val="en-US" w:eastAsia="es-AR"/>
        </w:rPr>
        <w:t xml:space="preserve"> </w:t>
      </w:r>
      <w:r w:rsidR="00C117ED">
        <w:rPr>
          <w:rFonts w:ascii="Times New Roman" w:eastAsia="Times New Roman" w:hAnsi="Times New Roman" w:cs="Times New Roman"/>
          <w:color w:val="000000"/>
          <w:sz w:val="24"/>
          <w:szCs w:val="24"/>
          <w:shd w:val="clear" w:color="auto" w:fill="FAFAFA"/>
          <w:lang w:val="en-US" w:eastAsia="es-AR"/>
        </w:rPr>
        <w:t xml:space="preserve">an initial set of focus areas should be considered and recommended </w:t>
      </w:r>
      <w:r w:rsidRPr="000D3E7D">
        <w:rPr>
          <w:rFonts w:ascii="Times New Roman" w:eastAsia="Times New Roman" w:hAnsi="Times New Roman" w:cs="Times New Roman"/>
          <w:color w:val="000000"/>
          <w:sz w:val="24"/>
          <w:szCs w:val="24"/>
          <w:shd w:val="clear" w:color="auto" w:fill="FAFAFA"/>
          <w:lang w:val="en-US" w:eastAsia="es-AR"/>
        </w:rPr>
        <w:t xml:space="preserve">at the 2nd meeting of the Glasgow Committee. Additional focus areas may be added, </w:t>
      </w:r>
      <w:r w:rsidR="00C117ED">
        <w:rPr>
          <w:rFonts w:ascii="Times New Roman" w:eastAsia="Times New Roman" w:hAnsi="Times New Roman" w:cs="Times New Roman"/>
          <w:color w:val="000000"/>
          <w:sz w:val="24"/>
          <w:szCs w:val="24"/>
          <w:shd w:val="clear" w:color="auto" w:fill="FAFAFA"/>
          <w:lang w:val="en-US" w:eastAsia="es-AR"/>
        </w:rPr>
        <w:t>as needed, as long as appropriate procedures for the approval of additional focus areas is established</w:t>
      </w:r>
      <w:r w:rsidRPr="000D3E7D">
        <w:rPr>
          <w:rFonts w:ascii="Times New Roman" w:eastAsia="Times New Roman" w:hAnsi="Times New Roman" w:cs="Times New Roman"/>
          <w:color w:val="000000"/>
          <w:sz w:val="24"/>
          <w:szCs w:val="24"/>
          <w:shd w:val="clear" w:color="auto" w:fill="FAFAFA"/>
          <w:lang w:val="en-US" w:eastAsia="es-AR"/>
        </w:rPr>
        <w:t xml:space="preserve">. </w:t>
      </w:r>
    </w:p>
    <w:p w14:paraId="2C99BA3E" w14:textId="73C3E3E7"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Concerning the expected outcome</w:t>
      </w:r>
      <w:r w:rsidR="00C117ED">
        <w:rPr>
          <w:rFonts w:ascii="Times New Roman" w:eastAsia="Times New Roman" w:hAnsi="Times New Roman" w:cs="Times New Roman"/>
          <w:color w:val="000000"/>
          <w:sz w:val="24"/>
          <w:szCs w:val="24"/>
          <w:shd w:val="clear" w:color="auto" w:fill="FAFAFA"/>
          <w:lang w:val="en-US" w:eastAsia="es-AR"/>
        </w:rPr>
        <w:t>s</w:t>
      </w:r>
      <w:r w:rsidRPr="000D3E7D">
        <w:rPr>
          <w:rFonts w:ascii="Times New Roman" w:eastAsia="Times New Roman" w:hAnsi="Times New Roman" w:cs="Times New Roman"/>
          <w:color w:val="000000"/>
          <w:sz w:val="24"/>
          <w:szCs w:val="24"/>
          <w:shd w:val="clear" w:color="auto" w:fill="FAFAFA"/>
          <w:lang w:val="en-US" w:eastAsia="es-AR"/>
        </w:rPr>
        <w:t xml:space="preserve">, </w:t>
      </w:r>
      <w:r w:rsidR="00C117ED">
        <w:rPr>
          <w:rFonts w:ascii="Times New Roman" w:eastAsia="Times New Roman" w:hAnsi="Times New Roman" w:cs="Times New Roman"/>
          <w:color w:val="000000"/>
          <w:sz w:val="24"/>
          <w:szCs w:val="24"/>
          <w:shd w:val="clear" w:color="auto" w:fill="FAFAFA"/>
          <w:lang w:val="en-US" w:eastAsia="es-AR"/>
        </w:rPr>
        <w:t>ABU</w:t>
      </w:r>
      <w:r w:rsidRPr="000D3E7D">
        <w:rPr>
          <w:rFonts w:ascii="Times New Roman" w:eastAsia="Times New Roman" w:hAnsi="Times New Roman" w:cs="Times New Roman"/>
          <w:color w:val="000000"/>
          <w:sz w:val="24"/>
          <w:szCs w:val="24"/>
          <w:shd w:val="clear" w:color="auto" w:fill="FAFAFA"/>
          <w:lang w:val="en-US" w:eastAsia="es-AR"/>
        </w:rPr>
        <w:t xml:space="preserve"> see</w:t>
      </w:r>
      <w:r w:rsidR="00C117ED">
        <w:rPr>
          <w:rFonts w:ascii="Times New Roman" w:eastAsia="Times New Roman" w:hAnsi="Times New Roman" w:cs="Times New Roman"/>
          <w:color w:val="000000"/>
          <w:sz w:val="24"/>
          <w:szCs w:val="24"/>
          <w:shd w:val="clear" w:color="auto" w:fill="FAFAFA"/>
          <w:lang w:val="en-US" w:eastAsia="es-AR"/>
        </w:rPr>
        <w:t>s</w:t>
      </w:r>
      <w:r w:rsidRPr="000D3E7D">
        <w:rPr>
          <w:rFonts w:ascii="Times New Roman" w:eastAsia="Times New Roman" w:hAnsi="Times New Roman" w:cs="Times New Roman"/>
          <w:color w:val="000000"/>
          <w:sz w:val="24"/>
          <w:szCs w:val="24"/>
          <w:shd w:val="clear" w:color="auto" w:fill="FAFAFA"/>
          <w:lang w:val="en-US" w:eastAsia="es-AR"/>
        </w:rPr>
        <w:t xml:space="preserve"> </w:t>
      </w:r>
      <w:r w:rsidR="00C117ED">
        <w:rPr>
          <w:rFonts w:ascii="Times New Roman" w:eastAsia="Times New Roman" w:hAnsi="Times New Roman" w:cs="Times New Roman"/>
          <w:color w:val="000000"/>
          <w:sz w:val="24"/>
          <w:szCs w:val="24"/>
          <w:shd w:val="clear" w:color="auto" w:fill="FAFAFA"/>
          <w:lang w:val="en-US" w:eastAsia="es-AR"/>
        </w:rPr>
        <w:t>th</w:t>
      </w:r>
      <w:r w:rsidRPr="000D3E7D">
        <w:rPr>
          <w:rFonts w:ascii="Times New Roman" w:eastAsia="Times New Roman" w:hAnsi="Times New Roman" w:cs="Times New Roman"/>
          <w:color w:val="000000"/>
          <w:sz w:val="24"/>
          <w:szCs w:val="24"/>
          <w:shd w:val="clear" w:color="auto" w:fill="FAFAFA"/>
          <w:lang w:val="en-US" w:eastAsia="es-AR"/>
        </w:rPr>
        <w:t>a</w:t>
      </w:r>
      <w:r w:rsidR="00C117ED">
        <w:rPr>
          <w:rFonts w:ascii="Times New Roman" w:eastAsia="Times New Roman" w:hAnsi="Times New Roman" w:cs="Times New Roman"/>
          <w:color w:val="000000"/>
          <w:sz w:val="24"/>
          <w:szCs w:val="24"/>
          <w:shd w:val="clear" w:color="auto" w:fill="FAFAFA"/>
          <w:lang w:val="en-US" w:eastAsia="es-AR"/>
        </w:rPr>
        <w:t>t a</w:t>
      </w:r>
      <w:r w:rsidRPr="000D3E7D">
        <w:rPr>
          <w:rFonts w:ascii="Times New Roman" w:eastAsia="Times New Roman" w:hAnsi="Times New Roman" w:cs="Times New Roman"/>
          <w:color w:val="000000"/>
          <w:sz w:val="24"/>
          <w:szCs w:val="24"/>
          <w:shd w:val="clear" w:color="auto" w:fill="FAFAFA"/>
          <w:lang w:val="en-US" w:eastAsia="es-AR"/>
        </w:rPr>
        <w:t xml:space="preserve"> large set of workshops </w:t>
      </w:r>
      <w:r w:rsidR="00C117ED">
        <w:rPr>
          <w:rFonts w:ascii="Times New Roman" w:eastAsia="Times New Roman" w:hAnsi="Times New Roman" w:cs="Times New Roman"/>
          <w:color w:val="000000"/>
          <w:sz w:val="24"/>
          <w:szCs w:val="24"/>
          <w:shd w:val="clear" w:color="auto" w:fill="FAFAFA"/>
          <w:lang w:val="en-US" w:eastAsia="es-AR"/>
        </w:rPr>
        <w:t>are to be proposed</w:t>
      </w:r>
      <w:r w:rsidRPr="000D3E7D">
        <w:rPr>
          <w:rFonts w:ascii="Times New Roman" w:eastAsia="Times New Roman" w:hAnsi="Times New Roman" w:cs="Times New Roman"/>
          <w:color w:val="000000"/>
          <w:sz w:val="24"/>
          <w:szCs w:val="24"/>
          <w:shd w:val="clear" w:color="auto" w:fill="FAFAFA"/>
          <w:lang w:val="en-US" w:eastAsia="es-AR"/>
        </w:rPr>
        <w:t>. In this regard, we draw attention to the</w:t>
      </w:r>
      <w:r w:rsidR="00C117ED">
        <w:rPr>
          <w:rFonts w:ascii="Times New Roman" w:eastAsia="Times New Roman" w:hAnsi="Times New Roman" w:cs="Times New Roman"/>
          <w:color w:val="000000"/>
          <w:sz w:val="24"/>
          <w:szCs w:val="24"/>
          <w:shd w:val="clear" w:color="auto" w:fill="FAFAFA"/>
          <w:lang w:val="en-US" w:eastAsia="es-AR"/>
        </w:rPr>
        <w:t xml:space="preserve"> practical nature of these workshops, which means that implementation shall be the focus of such events and that</w:t>
      </w:r>
      <w:r w:rsidRPr="000D3E7D">
        <w:rPr>
          <w:rFonts w:ascii="Times New Roman" w:eastAsia="Times New Roman" w:hAnsi="Times New Roman" w:cs="Times New Roman"/>
          <w:color w:val="000000"/>
          <w:sz w:val="24"/>
          <w:szCs w:val="24"/>
          <w:shd w:val="clear" w:color="auto" w:fill="FAFAFA"/>
          <w:lang w:val="en-US" w:eastAsia="es-AR"/>
        </w:rPr>
        <w:t xml:space="preserve"> broad parti</w:t>
      </w:r>
      <w:r w:rsidR="00C117ED">
        <w:rPr>
          <w:rFonts w:ascii="Times New Roman" w:eastAsia="Times New Roman" w:hAnsi="Times New Roman" w:cs="Times New Roman"/>
          <w:color w:val="000000"/>
          <w:sz w:val="24"/>
          <w:szCs w:val="24"/>
          <w:shd w:val="clear" w:color="auto" w:fill="FAFAFA"/>
          <w:lang w:val="en-US" w:eastAsia="es-AR"/>
        </w:rPr>
        <w:t>cipation by all groups and P</w:t>
      </w:r>
      <w:r w:rsidRPr="000D3E7D">
        <w:rPr>
          <w:rFonts w:ascii="Times New Roman" w:eastAsia="Times New Roman" w:hAnsi="Times New Roman" w:cs="Times New Roman"/>
          <w:color w:val="000000"/>
          <w:sz w:val="24"/>
          <w:szCs w:val="24"/>
          <w:shd w:val="clear" w:color="auto" w:fill="FAFAFA"/>
          <w:lang w:val="en-US" w:eastAsia="es-AR"/>
        </w:rPr>
        <w:t>arties</w:t>
      </w:r>
      <w:r w:rsidR="00C117ED">
        <w:rPr>
          <w:rFonts w:ascii="Times New Roman" w:eastAsia="Times New Roman" w:hAnsi="Times New Roman" w:cs="Times New Roman"/>
          <w:color w:val="000000"/>
          <w:sz w:val="24"/>
          <w:szCs w:val="24"/>
          <w:shd w:val="clear" w:color="auto" w:fill="FAFAFA"/>
          <w:lang w:val="en-US" w:eastAsia="es-AR"/>
        </w:rPr>
        <w:t xml:space="preserve"> is ensured</w:t>
      </w:r>
      <w:r w:rsidRPr="000D3E7D">
        <w:rPr>
          <w:rFonts w:ascii="Times New Roman" w:eastAsia="Times New Roman" w:hAnsi="Times New Roman" w:cs="Times New Roman"/>
          <w:color w:val="000000"/>
          <w:sz w:val="24"/>
          <w:szCs w:val="24"/>
          <w:shd w:val="clear" w:color="auto" w:fill="FAFAFA"/>
          <w:lang w:val="en-US" w:eastAsia="es-AR"/>
        </w:rPr>
        <w:t xml:space="preserve">. </w:t>
      </w:r>
    </w:p>
    <w:p w14:paraId="208A9D0A" w14:textId="6EC5363D" w:rsidR="000D3E7D" w:rsidRPr="00A60CC6" w:rsidRDefault="00A60CC6" w:rsidP="00A60CC6">
      <w:pPr>
        <w:spacing w:before="240" w:after="200" w:line="240" w:lineRule="auto"/>
        <w:jc w:val="both"/>
        <w:rPr>
          <w:rFonts w:ascii="Times New Roman" w:eastAsia="Times New Roman" w:hAnsi="Times New Roman" w:cs="Times New Roman"/>
          <w:b/>
          <w:bCs/>
          <w:color w:val="000000"/>
          <w:lang w:val="en-US" w:eastAsia="es-AR"/>
        </w:rPr>
      </w:pPr>
      <w:r w:rsidRPr="00A60CC6">
        <w:rPr>
          <w:rFonts w:ascii="Times New Roman" w:eastAsia="Times New Roman" w:hAnsi="Times New Roman" w:cs="Times New Roman"/>
          <w:b/>
          <w:bCs/>
          <w:color w:val="000000"/>
          <w:lang w:val="en-US" w:eastAsia="es-AR"/>
        </w:rPr>
        <w:t>SPECIFICATIONS FOR THE UNFCCC WEB-BASED PLATFORM</w:t>
      </w:r>
    </w:p>
    <w:p w14:paraId="00B74B2C" w14:textId="5BA742B7"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The web-based platform shall serve developing count</w:t>
      </w:r>
      <w:r w:rsidR="0038356D">
        <w:rPr>
          <w:rFonts w:ascii="Times New Roman" w:eastAsia="Times New Roman" w:hAnsi="Times New Roman" w:cs="Times New Roman"/>
          <w:color w:val="000000"/>
          <w:sz w:val="24"/>
          <w:szCs w:val="24"/>
          <w:shd w:val="clear" w:color="auto" w:fill="FAFAFA"/>
          <w:lang w:val="en-US" w:eastAsia="es-AR"/>
        </w:rPr>
        <w:t>r</w:t>
      </w:r>
      <w:r w:rsidRPr="000D3E7D">
        <w:rPr>
          <w:rFonts w:ascii="Times New Roman" w:eastAsia="Times New Roman" w:hAnsi="Times New Roman" w:cs="Times New Roman"/>
          <w:color w:val="000000"/>
          <w:sz w:val="24"/>
          <w:szCs w:val="24"/>
          <w:shd w:val="clear" w:color="auto" w:fill="FAFAFA"/>
          <w:lang w:val="en-US" w:eastAsia="es-AR"/>
        </w:rPr>
        <w:t xml:space="preserve">ies </w:t>
      </w:r>
      <w:r w:rsidR="0038356D">
        <w:rPr>
          <w:rFonts w:ascii="Times New Roman" w:eastAsia="Times New Roman" w:hAnsi="Times New Roman" w:cs="Times New Roman"/>
          <w:color w:val="000000"/>
          <w:sz w:val="24"/>
          <w:szCs w:val="24"/>
          <w:shd w:val="clear" w:color="auto" w:fill="FAFAFA"/>
          <w:lang w:val="en-US" w:eastAsia="es-AR"/>
        </w:rPr>
        <w:t>in a way that</w:t>
      </w:r>
      <w:r w:rsidRPr="000D3E7D">
        <w:rPr>
          <w:rFonts w:ascii="Times New Roman" w:eastAsia="Times New Roman" w:hAnsi="Times New Roman" w:cs="Times New Roman"/>
          <w:color w:val="000000"/>
          <w:sz w:val="24"/>
          <w:szCs w:val="24"/>
          <w:shd w:val="clear" w:color="auto" w:fill="FAFAFA"/>
          <w:lang w:val="en-US" w:eastAsia="es-AR"/>
        </w:rPr>
        <w:t xml:space="preserve"> accelerate</w:t>
      </w:r>
      <w:r w:rsidR="0038356D">
        <w:rPr>
          <w:rFonts w:ascii="Times New Roman" w:eastAsia="Times New Roman" w:hAnsi="Times New Roman" w:cs="Times New Roman"/>
          <w:color w:val="000000"/>
          <w:sz w:val="24"/>
          <w:szCs w:val="24"/>
          <w:shd w:val="clear" w:color="auto" w:fill="FAFAFA"/>
          <w:lang w:val="en-US" w:eastAsia="es-AR"/>
        </w:rPr>
        <w:t>s</w:t>
      </w:r>
      <w:r w:rsidRPr="000D3E7D">
        <w:rPr>
          <w:rFonts w:ascii="Times New Roman" w:eastAsia="Times New Roman" w:hAnsi="Times New Roman" w:cs="Times New Roman"/>
          <w:color w:val="000000"/>
          <w:sz w:val="24"/>
          <w:szCs w:val="24"/>
          <w:shd w:val="clear" w:color="auto" w:fill="FAFAFA"/>
          <w:lang w:val="en-US" w:eastAsia="es-AR"/>
        </w:rPr>
        <w:t xml:space="preserve"> and enhance</w:t>
      </w:r>
      <w:r w:rsidR="0038356D">
        <w:rPr>
          <w:rFonts w:ascii="Times New Roman" w:eastAsia="Times New Roman" w:hAnsi="Times New Roman" w:cs="Times New Roman"/>
          <w:color w:val="000000"/>
          <w:sz w:val="24"/>
          <w:szCs w:val="24"/>
          <w:shd w:val="clear" w:color="auto" w:fill="FAFAFA"/>
          <w:lang w:val="en-US" w:eastAsia="es-AR"/>
        </w:rPr>
        <w:t>s</w:t>
      </w:r>
      <w:r w:rsidRPr="000D3E7D">
        <w:rPr>
          <w:rFonts w:ascii="Times New Roman" w:eastAsia="Times New Roman" w:hAnsi="Times New Roman" w:cs="Times New Roman"/>
          <w:color w:val="000000"/>
          <w:sz w:val="24"/>
          <w:szCs w:val="24"/>
          <w:shd w:val="clear" w:color="auto" w:fill="FAFAFA"/>
          <w:lang w:val="en-US" w:eastAsia="es-AR"/>
        </w:rPr>
        <w:t xml:space="preserve"> the mobilization of means of implementation for NDCs and </w:t>
      </w:r>
      <w:r w:rsidR="0038356D">
        <w:rPr>
          <w:rFonts w:ascii="Times New Roman" w:eastAsia="Times New Roman" w:hAnsi="Times New Roman" w:cs="Times New Roman"/>
          <w:color w:val="000000"/>
          <w:sz w:val="24"/>
          <w:szCs w:val="24"/>
          <w:shd w:val="clear" w:color="auto" w:fill="FAFAFA"/>
          <w:lang w:val="en-US" w:eastAsia="es-AR"/>
        </w:rPr>
        <w:t>that</w:t>
      </w:r>
      <w:r w:rsidRPr="000D3E7D">
        <w:rPr>
          <w:rFonts w:ascii="Times New Roman" w:eastAsia="Times New Roman" w:hAnsi="Times New Roman" w:cs="Times New Roman"/>
          <w:color w:val="000000"/>
          <w:sz w:val="24"/>
          <w:szCs w:val="24"/>
          <w:shd w:val="clear" w:color="auto" w:fill="FAFAFA"/>
          <w:lang w:val="en-US" w:eastAsia="es-AR"/>
        </w:rPr>
        <w:t xml:space="preserve"> </w:t>
      </w:r>
      <w:r w:rsidR="0038356D">
        <w:rPr>
          <w:rFonts w:ascii="Times New Roman" w:eastAsia="Times New Roman" w:hAnsi="Times New Roman" w:cs="Times New Roman"/>
          <w:color w:val="000000"/>
          <w:sz w:val="24"/>
          <w:szCs w:val="24"/>
          <w:shd w:val="clear" w:color="auto" w:fill="FAFAFA"/>
          <w:lang w:val="en-US" w:eastAsia="es-AR"/>
        </w:rPr>
        <w:t>ensures</w:t>
      </w:r>
      <w:r w:rsidRPr="000D3E7D">
        <w:rPr>
          <w:rFonts w:ascii="Times New Roman" w:eastAsia="Times New Roman" w:hAnsi="Times New Roman" w:cs="Times New Roman"/>
          <w:color w:val="000000"/>
          <w:sz w:val="24"/>
          <w:szCs w:val="24"/>
          <w:shd w:val="clear" w:color="auto" w:fill="FAFAFA"/>
          <w:lang w:val="en-US" w:eastAsia="es-AR"/>
        </w:rPr>
        <w:t xml:space="preserve"> support to developing countries through finance, capacity-building and technology transfer.</w:t>
      </w:r>
    </w:p>
    <w:p w14:paraId="12CB95DA" w14:textId="3AB75B72"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We</w:t>
      </w:r>
      <w:r w:rsidR="0038356D">
        <w:rPr>
          <w:rFonts w:ascii="Times New Roman" w:eastAsia="Times New Roman" w:hAnsi="Times New Roman" w:cs="Times New Roman"/>
          <w:color w:val="000000"/>
          <w:sz w:val="24"/>
          <w:szCs w:val="24"/>
          <w:shd w:val="clear" w:color="auto" w:fill="FAFAFA"/>
          <w:lang w:val="en-US" w:eastAsia="es-AR"/>
        </w:rPr>
        <w:t xml:space="preserve"> also</w:t>
      </w:r>
      <w:r w:rsidRPr="000D3E7D">
        <w:rPr>
          <w:rFonts w:ascii="Times New Roman" w:eastAsia="Times New Roman" w:hAnsi="Times New Roman" w:cs="Times New Roman"/>
          <w:color w:val="000000"/>
          <w:sz w:val="24"/>
          <w:szCs w:val="24"/>
          <w:shd w:val="clear" w:color="auto" w:fill="FAFAFA"/>
          <w:lang w:val="en-US" w:eastAsia="es-AR"/>
        </w:rPr>
        <w:t xml:space="preserve"> support linkages to other UNFCCC information sources, to avoid duplication of information.</w:t>
      </w:r>
    </w:p>
    <w:p w14:paraId="27408EE2" w14:textId="791B11C1" w:rsidR="000D3E7D" w:rsidRPr="0066278F" w:rsidRDefault="0038356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Pr>
          <w:rFonts w:ascii="Times New Roman" w:eastAsia="Times New Roman" w:hAnsi="Times New Roman" w:cs="Times New Roman"/>
          <w:color w:val="000000"/>
          <w:sz w:val="24"/>
          <w:szCs w:val="24"/>
          <w:shd w:val="clear" w:color="auto" w:fill="FAFAFA"/>
          <w:lang w:val="en-US" w:eastAsia="es-AR"/>
        </w:rPr>
        <w:t>Concerning target u</w:t>
      </w:r>
      <w:r w:rsidR="000D3E7D" w:rsidRPr="000D3E7D">
        <w:rPr>
          <w:rFonts w:ascii="Times New Roman" w:eastAsia="Times New Roman" w:hAnsi="Times New Roman" w:cs="Times New Roman"/>
          <w:color w:val="000000"/>
          <w:sz w:val="24"/>
          <w:szCs w:val="24"/>
          <w:shd w:val="clear" w:color="auto" w:fill="FAFAFA"/>
          <w:lang w:val="en-US" w:eastAsia="es-AR"/>
        </w:rPr>
        <w:t xml:space="preserve">sers, we are of the view that the web-based platform shall </w:t>
      </w:r>
      <w:r>
        <w:rPr>
          <w:rFonts w:ascii="Times New Roman" w:eastAsia="Times New Roman" w:hAnsi="Times New Roman" w:cs="Times New Roman"/>
          <w:color w:val="000000"/>
          <w:sz w:val="24"/>
          <w:szCs w:val="24"/>
          <w:shd w:val="clear" w:color="auto" w:fill="FAFAFA"/>
          <w:lang w:val="en-US" w:eastAsia="es-AR"/>
        </w:rPr>
        <w:t xml:space="preserve">mainly </w:t>
      </w:r>
      <w:r w:rsidR="000D3E7D" w:rsidRPr="000D3E7D">
        <w:rPr>
          <w:rFonts w:ascii="Times New Roman" w:eastAsia="Times New Roman" w:hAnsi="Times New Roman" w:cs="Times New Roman"/>
          <w:color w:val="000000"/>
          <w:sz w:val="24"/>
          <w:szCs w:val="24"/>
          <w:shd w:val="clear" w:color="auto" w:fill="FAFAFA"/>
          <w:lang w:val="en-US" w:eastAsia="es-AR"/>
        </w:rPr>
        <w:t>sup</w:t>
      </w:r>
      <w:r>
        <w:rPr>
          <w:rFonts w:ascii="Times New Roman" w:eastAsia="Times New Roman" w:hAnsi="Times New Roman" w:cs="Times New Roman"/>
          <w:color w:val="000000"/>
          <w:sz w:val="24"/>
          <w:szCs w:val="24"/>
          <w:shd w:val="clear" w:color="auto" w:fill="FAFAFA"/>
          <w:lang w:val="en-US" w:eastAsia="es-AR"/>
        </w:rPr>
        <w:t>port developing country Parties through</w:t>
      </w:r>
      <w:r w:rsidR="000D3E7D" w:rsidRPr="000D3E7D">
        <w:rPr>
          <w:rFonts w:ascii="Times New Roman" w:eastAsia="Times New Roman" w:hAnsi="Times New Roman" w:cs="Times New Roman"/>
          <w:color w:val="000000"/>
          <w:sz w:val="24"/>
          <w:szCs w:val="24"/>
          <w:shd w:val="clear" w:color="auto" w:fill="FAFAFA"/>
          <w:lang w:val="en-US" w:eastAsia="es-AR"/>
        </w:rPr>
        <w:t xml:space="preserve"> the matchmaking facility. </w:t>
      </w:r>
    </w:p>
    <w:p w14:paraId="72B64C67" w14:textId="63108365" w:rsidR="000D3E7D" w:rsidRPr="00A60CC6" w:rsidRDefault="00A60CC6" w:rsidP="00A60CC6">
      <w:pPr>
        <w:spacing w:before="240" w:after="200" w:line="240" w:lineRule="auto"/>
        <w:jc w:val="both"/>
        <w:rPr>
          <w:rFonts w:ascii="Times New Roman" w:eastAsia="Times New Roman" w:hAnsi="Times New Roman" w:cs="Times New Roman"/>
          <w:b/>
          <w:bCs/>
          <w:color w:val="000000"/>
          <w:lang w:val="en-US" w:eastAsia="es-AR"/>
        </w:rPr>
      </w:pPr>
      <w:r w:rsidRPr="00A60CC6">
        <w:rPr>
          <w:rFonts w:ascii="Times New Roman" w:eastAsia="Times New Roman" w:hAnsi="Times New Roman" w:cs="Times New Roman"/>
          <w:b/>
          <w:bCs/>
          <w:color w:val="000000"/>
          <w:lang w:val="en-US" w:eastAsia="es-AR"/>
        </w:rPr>
        <w:t>ACTIONS THAT FACILITATE THE IMPLEMENTATION OF NDCS UNDER NMAS</w:t>
      </w:r>
    </w:p>
    <w:p w14:paraId="569DFADF" w14:textId="5437A3CA" w:rsidR="000D3E7D" w:rsidRPr="0066278F" w:rsidRDefault="0038356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Pr>
          <w:rFonts w:ascii="Times New Roman" w:eastAsia="Times New Roman" w:hAnsi="Times New Roman" w:cs="Times New Roman"/>
          <w:color w:val="000000"/>
          <w:sz w:val="24"/>
          <w:szCs w:val="24"/>
          <w:shd w:val="clear" w:color="auto" w:fill="FAFAFA"/>
          <w:lang w:val="en-US" w:eastAsia="es-AR"/>
        </w:rPr>
        <w:t>Actions</w:t>
      </w:r>
      <w:r w:rsidR="000D3E7D" w:rsidRPr="000D3E7D">
        <w:rPr>
          <w:rFonts w:ascii="Times New Roman" w:eastAsia="Times New Roman" w:hAnsi="Times New Roman" w:cs="Times New Roman"/>
          <w:color w:val="000000"/>
          <w:sz w:val="24"/>
          <w:szCs w:val="24"/>
          <w:shd w:val="clear" w:color="auto" w:fill="FAFAFA"/>
          <w:lang w:val="en-US" w:eastAsia="es-AR"/>
        </w:rPr>
        <w:t xml:space="preserve"> that facilitate the implementation of NDCs under NMAs shall not be reliant on market-based mechanisms, nor involve the </w:t>
      </w:r>
      <w:r>
        <w:rPr>
          <w:rFonts w:ascii="Times New Roman" w:eastAsia="Times New Roman" w:hAnsi="Times New Roman" w:cs="Times New Roman"/>
          <w:color w:val="000000"/>
          <w:sz w:val="24"/>
          <w:szCs w:val="24"/>
          <w:shd w:val="clear" w:color="auto" w:fill="FAFAFA"/>
          <w:lang w:val="en-US" w:eastAsia="es-AR"/>
        </w:rPr>
        <w:t xml:space="preserve">transfer of mitigation results or </w:t>
      </w:r>
      <w:r w:rsidR="000D3E7D" w:rsidRPr="000D3E7D">
        <w:rPr>
          <w:rFonts w:ascii="Times New Roman" w:eastAsia="Times New Roman" w:hAnsi="Times New Roman" w:cs="Times New Roman"/>
          <w:color w:val="000000"/>
          <w:sz w:val="24"/>
          <w:szCs w:val="24"/>
          <w:shd w:val="clear" w:color="auto" w:fill="FAFAFA"/>
          <w:lang w:val="en-US" w:eastAsia="es-AR"/>
        </w:rPr>
        <w:t>duplicate</w:t>
      </w:r>
      <w:r>
        <w:rPr>
          <w:rFonts w:ascii="Times New Roman" w:eastAsia="Times New Roman" w:hAnsi="Times New Roman" w:cs="Times New Roman"/>
          <w:color w:val="000000"/>
          <w:sz w:val="24"/>
          <w:szCs w:val="24"/>
          <w:shd w:val="clear" w:color="auto" w:fill="FAFAFA"/>
          <w:lang w:val="en-US" w:eastAsia="es-AR"/>
        </w:rPr>
        <w:t xml:space="preserve"> efforts of other UNFCCC processes. They</w:t>
      </w:r>
      <w:r w:rsidR="000D3E7D" w:rsidRPr="000D3E7D">
        <w:rPr>
          <w:rFonts w:ascii="Times New Roman" w:eastAsia="Times New Roman" w:hAnsi="Times New Roman" w:cs="Times New Roman"/>
          <w:color w:val="000000"/>
          <w:sz w:val="24"/>
          <w:szCs w:val="24"/>
          <w:shd w:val="clear" w:color="auto" w:fill="FAFAFA"/>
          <w:lang w:val="en-US" w:eastAsia="es-AR"/>
        </w:rPr>
        <w:t xml:space="preserve"> shall provide real economic and financial incentives for domestic mitigation and adaptation actions</w:t>
      </w:r>
      <w:r w:rsidR="000D3E7D" w:rsidRPr="0066278F">
        <w:rPr>
          <w:rFonts w:ascii="Times New Roman" w:eastAsia="Times New Roman" w:hAnsi="Times New Roman" w:cs="Times New Roman"/>
          <w:color w:val="000000"/>
          <w:sz w:val="24"/>
          <w:szCs w:val="24"/>
          <w:shd w:val="clear" w:color="auto" w:fill="FAFAFA"/>
          <w:lang w:val="en-US" w:eastAsia="es-AR"/>
        </w:rPr>
        <w:t xml:space="preserve"> that </w:t>
      </w:r>
      <w:r w:rsidR="000D3E7D" w:rsidRPr="000D3E7D">
        <w:rPr>
          <w:rFonts w:ascii="Times New Roman" w:eastAsia="Times New Roman" w:hAnsi="Times New Roman" w:cs="Times New Roman"/>
          <w:color w:val="000000"/>
          <w:sz w:val="24"/>
          <w:szCs w:val="24"/>
          <w:shd w:val="clear" w:color="auto" w:fill="FAFAFA"/>
          <w:lang w:val="en-US" w:eastAsia="es-AR"/>
        </w:rPr>
        <w:t>contribute to sustainable deve</w:t>
      </w:r>
      <w:r>
        <w:rPr>
          <w:rFonts w:ascii="Times New Roman" w:eastAsia="Times New Roman" w:hAnsi="Times New Roman" w:cs="Times New Roman"/>
          <w:color w:val="000000"/>
          <w:sz w:val="24"/>
          <w:szCs w:val="24"/>
          <w:shd w:val="clear" w:color="auto" w:fill="FAFAFA"/>
          <w:lang w:val="en-US" w:eastAsia="es-AR"/>
        </w:rPr>
        <w:t>lopment and poverty eradication,</w:t>
      </w:r>
      <w:r w:rsidR="000D3E7D" w:rsidRPr="000D3E7D">
        <w:rPr>
          <w:rFonts w:ascii="Times New Roman" w:eastAsia="Times New Roman" w:hAnsi="Times New Roman" w:cs="Times New Roman"/>
          <w:color w:val="000000"/>
          <w:sz w:val="24"/>
          <w:szCs w:val="24"/>
          <w:shd w:val="clear" w:color="auto" w:fill="FAFAFA"/>
          <w:lang w:val="en-US" w:eastAsia="es-AR"/>
        </w:rPr>
        <w:t xml:space="preserve"> be aligned with the collective quantified goal for finance and promote the involvement of the public and private sectors. </w:t>
      </w:r>
    </w:p>
    <w:p w14:paraId="05AE3161" w14:textId="5AAA4E97"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lastRenderedPageBreak/>
        <w:t>Regarding existing  relevant non-market approaches,</w:t>
      </w:r>
      <w:r w:rsidR="0038356D">
        <w:rPr>
          <w:rFonts w:ascii="Times New Roman" w:eastAsia="Times New Roman" w:hAnsi="Times New Roman" w:cs="Times New Roman"/>
          <w:color w:val="000000"/>
          <w:sz w:val="24"/>
          <w:szCs w:val="24"/>
          <w:shd w:val="clear" w:color="auto" w:fill="FAFAFA"/>
          <w:lang w:val="en-US" w:eastAsia="es-AR"/>
        </w:rPr>
        <w:t xml:space="preserve"> mitigation mechanisms such as t</w:t>
      </w:r>
      <w:r w:rsidRPr="000D3E7D">
        <w:rPr>
          <w:rFonts w:ascii="Times New Roman" w:eastAsia="Times New Roman" w:hAnsi="Times New Roman" w:cs="Times New Roman"/>
          <w:color w:val="000000"/>
          <w:sz w:val="24"/>
          <w:szCs w:val="24"/>
          <w:shd w:val="clear" w:color="auto" w:fill="FAFAFA"/>
          <w:lang w:val="en-US" w:eastAsia="es-AR"/>
        </w:rPr>
        <w:t>he Warsaw Framework for REDD+ Result Based Payments under the UNFCCC sets a good example of a</w:t>
      </w:r>
      <w:r w:rsidR="0038356D">
        <w:rPr>
          <w:rFonts w:ascii="Times New Roman" w:eastAsia="Times New Roman" w:hAnsi="Times New Roman" w:cs="Times New Roman"/>
          <w:color w:val="000000"/>
          <w:sz w:val="24"/>
          <w:szCs w:val="24"/>
          <w:shd w:val="clear" w:color="auto" w:fill="FAFAFA"/>
          <w:lang w:val="en-US" w:eastAsia="es-AR"/>
        </w:rPr>
        <w:t xml:space="preserve"> potential</w:t>
      </w:r>
      <w:r w:rsidRPr="000D3E7D">
        <w:rPr>
          <w:rFonts w:ascii="Times New Roman" w:eastAsia="Times New Roman" w:hAnsi="Times New Roman" w:cs="Times New Roman"/>
          <w:color w:val="000000"/>
          <w:sz w:val="24"/>
          <w:szCs w:val="24"/>
          <w:shd w:val="clear" w:color="auto" w:fill="FAFAFA"/>
          <w:lang w:val="en-US" w:eastAsia="es-AR"/>
        </w:rPr>
        <w:t xml:space="preserve"> 6.8 activity and implementation </w:t>
      </w:r>
      <w:r w:rsidR="0038356D">
        <w:rPr>
          <w:rFonts w:ascii="Times New Roman" w:eastAsia="Times New Roman" w:hAnsi="Times New Roman" w:cs="Times New Roman"/>
          <w:color w:val="000000"/>
          <w:sz w:val="24"/>
          <w:szCs w:val="24"/>
          <w:shd w:val="clear" w:color="auto" w:fill="FAFAFA"/>
          <w:lang w:val="en-US" w:eastAsia="es-AR"/>
        </w:rPr>
        <w:t>framework</w:t>
      </w:r>
      <w:r w:rsidRPr="000D3E7D">
        <w:rPr>
          <w:rFonts w:ascii="Times New Roman" w:eastAsia="Times New Roman" w:hAnsi="Times New Roman" w:cs="Times New Roman"/>
          <w:color w:val="000000"/>
          <w:sz w:val="24"/>
          <w:szCs w:val="24"/>
          <w:shd w:val="clear" w:color="auto" w:fill="FAFAFA"/>
          <w:lang w:val="en-US" w:eastAsia="es-AR"/>
        </w:rPr>
        <w:t xml:space="preserve">. Similar </w:t>
      </w:r>
      <w:r w:rsidR="0038356D">
        <w:rPr>
          <w:rFonts w:ascii="Times New Roman" w:eastAsia="Times New Roman" w:hAnsi="Times New Roman" w:cs="Times New Roman"/>
          <w:color w:val="000000"/>
          <w:sz w:val="24"/>
          <w:szCs w:val="24"/>
          <w:shd w:val="clear" w:color="auto" w:fill="FAFAFA"/>
          <w:lang w:val="en-US" w:eastAsia="es-AR"/>
        </w:rPr>
        <w:t>instruments</w:t>
      </w:r>
      <w:r w:rsidRPr="000D3E7D">
        <w:rPr>
          <w:rFonts w:ascii="Times New Roman" w:eastAsia="Times New Roman" w:hAnsi="Times New Roman" w:cs="Times New Roman"/>
          <w:color w:val="000000"/>
          <w:sz w:val="24"/>
          <w:szCs w:val="24"/>
          <w:shd w:val="clear" w:color="auto" w:fill="FAFAFA"/>
          <w:lang w:val="en-US" w:eastAsia="es-AR"/>
        </w:rPr>
        <w:t xml:space="preserve"> may be developed for other sectors,</w:t>
      </w:r>
      <w:r w:rsidR="0038356D">
        <w:rPr>
          <w:rFonts w:ascii="Times New Roman" w:eastAsia="Times New Roman" w:hAnsi="Times New Roman" w:cs="Times New Roman"/>
          <w:color w:val="000000"/>
          <w:sz w:val="24"/>
          <w:szCs w:val="24"/>
          <w:shd w:val="clear" w:color="auto" w:fill="FAFAFA"/>
          <w:lang w:val="en-US" w:eastAsia="es-AR"/>
        </w:rPr>
        <w:t xml:space="preserve"> thus</w:t>
      </w:r>
      <w:r w:rsidRPr="000D3E7D">
        <w:rPr>
          <w:rFonts w:ascii="Times New Roman" w:eastAsia="Times New Roman" w:hAnsi="Times New Roman" w:cs="Times New Roman"/>
          <w:color w:val="000000"/>
          <w:sz w:val="24"/>
          <w:szCs w:val="24"/>
          <w:shd w:val="clear" w:color="auto" w:fill="FAFAFA"/>
          <w:lang w:val="en-US" w:eastAsia="es-AR"/>
        </w:rPr>
        <w:t xml:space="preserve"> involving financial support without the transfer of mitigation outcomes. Adaptation measures are also of high importance to allow Parties to cover the costs of adaptation to climate change.  Innovative non-market approaches may be </w:t>
      </w:r>
      <w:r w:rsidR="0038356D">
        <w:rPr>
          <w:rFonts w:ascii="Times New Roman" w:eastAsia="Times New Roman" w:hAnsi="Times New Roman" w:cs="Times New Roman"/>
          <w:color w:val="000000"/>
          <w:sz w:val="24"/>
          <w:szCs w:val="24"/>
          <w:shd w:val="clear" w:color="auto" w:fill="FAFAFA"/>
          <w:lang w:val="en-US" w:eastAsia="es-AR"/>
        </w:rPr>
        <w:t>built</w:t>
      </w:r>
      <w:r w:rsidRPr="000D3E7D">
        <w:rPr>
          <w:rFonts w:ascii="Times New Roman" w:eastAsia="Times New Roman" w:hAnsi="Times New Roman" w:cs="Times New Roman"/>
          <w:color w:val="000000"/>
          <w:sz w:val="24"/>
          <w:szCs w:val="24"/>
          <w:shd w:val="clear" w:color="auto" w:fill="FAFAFA"/>
          <w:lang w:val="en-US" w:eastAsia="es-AR"/>
        </w:rPr>
        <w:t xml:space="preserve"> over this and other experiences, </w:t>
      </w:r>
      <w:r w:rsidR="0038356D">
        <w:rPr>
          <w:rFonts w:ascii="Times New Roman" w:eastAsia="Times New Roman" w:hAnsi="Times New Roman" w:cs="Times New Roman"/>
          <w:color w:val="000000"/>
          <w:sz w:val="24"/>
          <w:szCs w:val="24"/>
          <w:shd w:val="clear" w:color="auto" w:fill="FAFAFA"/>
          <w:lang w:val="en-US" w:eastAsia="es-AR"/>
        </w:rPr>
        <w:t>with a view to benefiting from</w:t>
      </w:r>
      <w:r w:rsidRPr="000D3E7D">
        <w:rPr>
          <w:rFonts w:ascii="Times New Roman" w:eastAsia="Times New Roman" w:hAnsi="Times New Roman" w:cs="Times New Roman"/>
          <w:color w:val="000000"/>
          <w:sz w:val="24"/>
          <w:szCs w:val="24"/>
          <w:shd w:val="clear" w:color="auto" w:fill="FAFAFA"/>
          <w:lang w:val="en-US" w:eastAsia="es-AR"/>
        </w:rPr>
        <w:t xml:space="preserve"> the invested capacity</w:t>
      </w:r>
      <w:r w:rsidR="0038356D">
        <w:rPr>
          <w:rFonts w:ascii="Times New Roman" w:eastAsia="Times New Roman" w:hAnsi="Times New Roman" w:cs="Times New Roman"/>
          <w:color w:val="000000"/>
          <w:sz w:val="24"/>
          <w:szCs w:val="24"/>
          <w:shd w:val="clear" w:color="auto" w:fill="FAFAFA"/>
          <w:lang w:val="en-US" w:eastAsia="es-AR"/>
        </w:rPr>
        <w:t xml:space="preserve"> and</w:t>
      </w:r>
      <w:r w:rsidRPr="000D3E7D">
        <w:rPr>
          <w:rFonts w:ascii="Times New Roman" w:eastAsia="Times New Roman" w:hAnsi="Times New Roman" w:cs="Times New Roman"/>
          <w:color w:val="000000"/>
          <w:sz w:val="24"/>
          <w:szCs w:val="24"/>
          <w:shd w:val="clear" w:color="auto" w:fill="FAFAFA"/>
          <w:lang w:val="en-US" w:eastAsia="es-AR"/>
        </w:rPr>
        <w:t xml:space="preserve"> focusing on how to </w:t>
      </w:r>
      <w:r w:rsidR="0038356D">
        <w:rPr>
          <w:rFonts w:ascii="Times New Roman" w:eastAsia="Times New Roman" w:hAnsi="Times New Roman" w:cs="Times New Roman"/>
          <w:color w:val="000000"/>
          <w:sz w:val="24"/>
          <w:szCs w:val="24"/>
          <w:shd w:val="clear" w:color="auto" w:fill="FAFAFA"/>
          <w:lang w:val="en-US" w:eastAsia="es-AR"/>
        </w:rPr>
        <w:t>ensure consistent</w:t>
      </w:r>
      <w:r w:rsidRPr="000D3E7D">
        <w:rPr>
          <w:rFonts w:ascii="Times New Roman" w:eastAsia="Times New Roman" w:hAnsi="Times New Roman" w:cs="Times New Roman"/>
          <w:color w:val="000000"/>
          <w:sz w:val="24"/>
          <w:szCs w:val="24"/>
          <w:shd w:val="clear" w:color="auto" w:fill="FAFAFA"/>
          <w:lang w:val="en-US" w:eastAsia="es-AR"/>
        </w:rPr>
        <w:t xml:space="preserve"> payments flow to host countries for the achieved results in mitigation and adaptation to climate change.  </w:t>
      </w:r>
    </w:p>
    <w:p w14:paraId="06A90D17" w14:textId="6EFB60A2"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D3E7D">
        <w:rPr>
          <w:rFonts w:ascii="Times New Roman" w:eastAsia="Times New Roman" w:hAnsi="Times New Roman" w:cs="Times New Roman"/>
          <w:color w:val="000000"/>
          <w:sz w:val="24"/>
          <w:szCs w:val="24"/>
          <w:shd w:val="clear" w:color="auto" w:fill="FAFAFA"/>
          <w:lang w:val="en-US" w:eastAsia="es-AR"/>
        </w:rPr>
        <w:t xml:space="preserve">In this </w:t>
      </w:r>
      <w:r w:rsidR="0038356D">
        <w:rPr>
          <w:rFonts w:ascii="Times New Roman" w:eastAsia="Times New Roman" w:hAnsi="Times New Roman" w:cs="Times New Roman"/>
          <w:color w:val="000000"/>
          <w:sz w:val="24"/>
          <w:szCs w:val="24"/>
          <w:shd w:val="clear" w:color="auto" w:fill="FAFAFA"/>
          <w:lang w:val="en-US" w:eastAsia="es-AR"/>
        </w:rPr>
        <w:t>regard</w:t>
      </w:r>
      <w:r w:rsidRPr="000D3E7D">
        <w:rPr>
          <w:rFonts w:ascii="Times New Roman" w:eastAsia="Times New Roman" w:hAnsi="Times New Roman" w:cs="Times New Roman"/>
          <w:color w:val="000000"/>
          <w:sz w:val="24"/>
          <w:szCs w:val="24"/>
          <w:shd w:val="clear" w:color="auto" w:fill="FAFAFA"/>
          <w:lang w:val="en-US" w:eastAsia="es-AR"/>
        </w:rPr>
        <w:t>, searching for new and alternative approaches shall be seen in the perspective of accelerating the financial flow</w:t>
      </w:r>
      <w:r w:rsidR="0038356D">
        <w:rPr>
          <w:rFonts w:ascii="Times New Roman" w:eastAsia="Times New Roman" w:hAnsi="Times New Roman" w:cs="Times New Roman"/>
          <w:color w:val="000000"/>
          <w:sz w:val="24"/>
          <w:szCs w:val="24"/>
          <w:shd w:val="clear" w:color="auto" w:fill="FAFAFA"/>
          <w:lang w:val="en-US" w:eastAsia="es-AR"/>
        </w:rPr>
        <w:t>s</w:t>
      </w:r>
      <w:r w:rsidRPr="000D3E7D">
        <w:rPr>
          <w:rFonts w:ascii="Times New Roman" w:eastAsia="Times New Roman" w:hAnsi="Times New Roman" w:cs="Times New Roman"/>
          <w:color w:val="000000"/>
          <w:sz w:val="24"/>
          <w:szCs w:val="24"/>
          <w:shd w:val="clear" w:color="auto" w:fill="FAFAFA"/>
          <w:lang w:val="en-US" w:eastAsia="es-AR"/>
        </w:rPr>
        <w:t xml:space="preserve">, from the public and private sector, to allow </w:t>
      </w:r>
      <w:r w:rsidR="0038356D">
        <w:rPr>
          <w:rFonts w:ascii="Times New Roman" w:eastAsia="Times New Roman" w:hAnsi="Times New Roman" w:cs="Times New Roman"/>
          <w:color w:val="000000"/>
          <w:sz w:val="24"/>
          <w:szCs w:val="24"/>
          <w:shd w:val="clear" w:color="auto" w:fill="FAFAFA"/>
          <w:lang w:val="en-US" w:eastAsia="es-AR"/>
        </w:rPr>
        <w:t xml:space="preserve">the </w:t>
      </w:r>
      <w:r w:rsidRPr="000D3E7D">
        <w:rPr>
          <w:rFonts w:ascii="Times New Roman" w:eastAsia="Times New Roman" w:hAnsi="Times New Roman" w:cs="Times New Roman"/>
          <w:color w:val="000000"/>
          <w:sz w:val="24"/>
          <w:szCs w:val="24"/>
          <w:shd w:val="clear" w:color="auto" w:fill="FAFAFA"/>
          <w:lang w:val="en-US" w:eastAsia="es-AR"/>
        </w:rPr>
        <w:t xml:space="preserve">implementation of domestic mitigation and adaptation measures, in line with the NDCs and the long-term goals of the Paris Agreement. Without duplicating efforts, but searching for higher ambition and enhancements of NDCs, we see Article 6.8. as a complementary mechanism to assist Parties in the implementation of their NDCs in the context of sustainable development and poverty eradication. </w:t>
      </w:r>
    </w:p>
    <w:p w14:paraId="1E67DD56" w14:textId="3F7B9310"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The framework may benefit from a classification of actions with respect to the type</w:t>
      </w:r>
      <w:r w:rsidR="0038356D" w:rsidRPr="0066278F">
        <w:rPr>
          <w:rFonts w:ascii="Times New Roman" w:eastAsia="Times New Roman" w:hAnsi="Times New Roman" w:cs="Times New Roman"/>
          <w:color w:val="000000"/>
          <w:sz w:val="24"/>
          <w:szCs w:val="24"/>
          <w:shd w:val="clear" w:color="auto" w:fill="FAFAFA"/>
          <w:lang w:val="en-US" w:eastAsia="es-AR"/>
        </w:rPr>
        <w:t>s</w:t>
      </w:r>
      <w:r w:rsidRPr="0066278F">
        <w:rPr>
          <w:rFonts w:ascii="Times New Roman" w:eastAsia="Times New Roman" w:hAnsi="Times New Roman" w:cs="Times New Roman"/>
          <w:color w:val="000000"/>
          <w:sz w:val="24"/>
          <w:szCs w:val="24"/>
          <w:shd w:val="clear" w:color="auto" w:fill="FAFAFA"/>
          <w:lang w:val="en-US" w:eastAsia="es-AR"/>
        </w:rPr>
        <w:t xml:space="preserve"> of contribution </w:t>
      </w:r>
      <w:r w:rsidR="0038356D" w:rsidRPr="0066278F">
        <w:rPr>
          <w:rFonts w:ascii="Times New Roman" w:eastAsia="Times New Roman" w:hAnsi="Times New Roman" w:cs="Times New Roman"/>
          <w:color w:val="000000"/>
          <w:sz w:val="24"/>
          <w:szCs w:val="24"/>
          <w:shd w:val="clear" w:color="auto" w:fill="FAFAFA"/>
          <w:lang w:val="en-US" w:eastAsia="es-AR"/>
        </w:rPr>
        <w:t>that each</w:t>
      </w:r>
      <w:r w:rsidRPr="0066278F">
        <w:rPr>
          <w:rFonts w:ascii="Times New Roman" w:eastAsia="Times New Roman" w:hAnsi="Times New Roman" w:cs="Times New Roman"/>
          <w:color w:val="000000"/>
          <w:sz w:val="24"/>
          <w:szCs w:val="24"/>
          <w:shd w:val="clear" w:color="auto" w:fill="FAFAFA"/>
          <w:lang w:val="en-US" w:eastAsia="es-AR"/>
        </w:rPr>
        <w:t xml:space="preserve"> NMA </w:t>
      </w:r>
      <w:r w:rsidR="0038356D" w:rsidRPr="0066278F">
        <w:rPr>
          <w:rFonts w:ascii="Times New Roman" w:eastAsia="Times New Roman" w:hAnsi="Times New Roman" w:cs="Times New Roman"/>
          <w:color w:val="000000"/>
          <w:sz w:val="24"/>
          <w:szCs w:val="24"/>
          <w:shd w:val="clear" w:color="auto" w:fill="FAFAFA"/>
          <w:lang w:val="en-US" w:eastAsia="es-AR"/>
        </w:rPr>
        <w:t>can provide</w:t>
      </w:r>
      <w:r w:rsidRPr="0066278F">
        <w:rPr>
          <w:rFonts w:ascii="Times New Roman" w:eastAsia="Times New Roman" w:hAnsi="Times New Roman" w:cs="Times New Roman"/>
          <w:color w:val="000000"/>
          <w:sz w:val="24"/>
          <w:szCs w:val="24"/>
          <w:shd w:val="clear" w:color="auto" w:fill="FAFAFA"/>
          <w:lang w:val="en-US" w:eastAsia="es-AR"/>
        </w:rPr>
        <w:t>. For example, some approaches may facilitate technology transfer, while others may provi</w:t>
      </w:r>
      <w:r w:rsidR="0038356D" w:rsidRPr="0066278F">
        <w:rPr>
          <w:rFonts w:ascii="Times New Roman" w:eastAsia="Times New Roman" w:hAnsi="Times New Roman" w:cs="Times New Roman"/>
          <w:color w:val="000000"/>
          <w:sz w:val="24"/>
          <w:szCs w:val="24"/>
          <w:shd w:val="clear" w:color="auto" w:fill="FAFAFA"/>
          <w:lang w:val="en-US" w:eastAsia="es-AR"/>
        </w:rPr>
        <w:t xml:space="preserve">de financial resources for NDC </w:t>
      </w:r>
      <w:r w:rsidRPr="0066278F">
        <w:rPr>
          <w:rFonts w:ascii="Times New Roman" w:eastAsia="Times New Roman" w:hAnsi="Times New Roman" w:cs="Times New Roman"/>
          <w:color w:val="000000"/>
          <w:sz w:val="24"/>
          <w:szCs w:val="24"/>
          <w:shd w:val="clear" w:color="auto" w:fill="FAFAFA"/>
          <w:lang w:val="en-US" w:eastAsia="es-AR"/>
        </w:rPr>
        <w:t>implementation. For transparency purposes and in order to facilitate the matchmaking</w:t>
      </w:r>
      <w:r w:rsidR="0038356D" w:rsidRPr="0066278F">
        <w:rPr>
          <w:rFonts w:ascii="Times New Roman" w:eastAsia="Times New Roman" w:hAnsi="Times New Roman" w:cs="Times New Roman"/>
          <w:color w:val="000000"/>
          <w:sz w:val="24"/>
          <w:szCs w:val="24"/>
          <w:shd w:val="clear" w:color="auto" w:fill="FAFAFA"/>
          <w:lang w:val="en-US" w:eastAsia="es-AR"/>
        </w:rPr>
        <w:t xml:space="preserve"> action</w:t>
      </w:r>
      <w:r w:rsidRPr="0066278F">
        <w:rPr>
          <w:rFonts w:ascii="Times New Roman" w:eastAsia="Times New Roman" w:hAnsi="Times New Roman" w:cs="Times New Roman"/>
          <w:color w:val="000000"/>
          <w:sz w:val="24"/>
          <w:szCs w:val="24"/>
          <w:shd w:val="clear" w:color="auto" w:fill="FAFAFA"/>
          <w:lang w:val="en-US" w:eastAsia="es-AR"/>
        </w:rPr>
        <w:t xml:space="preserve">, </w:t>
      </w:r>
      <w:r w:rsidR="0038356D" w:rsidRPr="0066278F">
        <w:rPr>
          <w:rFonts w:ascii="Times New Roman" w:eastAsia="Times New Roman" w:hAnsi="Times New Roman" w:cs="Times New Roman"/>
          <w:color w:val="000000"/>
          <w:sz w:val="24"/>
          <w:szCs w:val="24"/>
          <w:shd w:val="clear" w:color="auto" w:fill="FAFAFA"/>
          <w:lang w:val="en-US" w:eastAsia="es-AR"/>
        </w:rPr>
        <w:t>this</w:t>
      </w:r>
      <w:r w:rsidRPr="0066278F">
        <w:rPr>
          <w:rFonts w:ascii="Times New Roman" w:eastAsia="Times New Roman" w:hAnsi="Times New Roman" w:cs="Times New Roman"/>
          <w:color w:val="000000"/>
          <w:sz w:val="24"/>
          <w:szCs w:val="24"/>
          <w:shd w:val="clear" w:color="auto" w:fill="FAFAFA"/>
          <w:lang w:val="en-US" w:eastAsia="es-AR"/>
        </w:rPr>
        <w:t xml:space="preserve"> classification shall allow to clearly distinguish between: 1) capacity b</w:t>
      </w:r>
      <w:r w:rsidR="0038356D" w:rsidRPr="0066278F">
        <w:rPr>
          <w:rFonts w:ascii="Times New Roman" w:eastAsia="Times New Roman" w:hAnsi="Times New Roman" w:cs="Times New Roman"/>
          <w:color w:val="000000"/>
          <w:sz w:val="24"/>
          <w:szCs w:val="24"/>
          <w:shd w:val="clear" w:color="auto" w:fill="FAFAFA"/>
          <w:lang w:val="en-US" w:eastAsia="es-AR"/>
        </w:rPr>
        <w:t>uilding, 2) technology transfer and</w:t>
      </w:r>
      <w:r w:rsidRPr="0066278F">
        <w:rPr>
          <w:rFonts w:ascii="Times New Roman" w:eastAsia="Times New Roman" w:hAnsi="Times New Roman" w:cs="Times New Roman"/>
          <w:color w:val="000000"/>
          <w:sz w:val="24"/>
          <w:szCs w:val="24"/>
          <w:shd w:val="clear" w:color="auto" w:fill="FAFAFA"/>
          <w:lang w:val="en-US" w:eastAsia="es-AR"/>
        </w:rPr>
        <w:t xml:space="preserve"> 3) provision of financi</w:t>
      </w:r>
      <w:r w:rsidR="0038356D" w:rsidRPr="0066278F">
        <w:rPr>
          <w:rFonts w:ascii="Times New Roman" w:eastAsia="Times New Roman" w:hAnsi="Times New Roman" w:cs="Times New Roman"/>
          <w:color w:val="000000"/>
          <w:sz w:val="24"/>
          <w:szCs w:val="24"/>
          <w:shd w:val="clear" w:color="auto" w:fill="FAFAFA"/>
          <w:lang w:val="en-US" w:eastAsia="es-AR"/>
        </w:rPr>
        <w:t>al resources. Other categories or tags</w:t>
      </w:r>
      <w:r w:rsidRPr="0066278F">
        <w:rPr>
          <w:rFonts w:ascii="Times New Roman" w:eastAsia="Times New Roman" w:hAnsi="Times New Roman" w:cs="Times New Roman"/>
          <w:color w:val="000000"/>
          <w:sz w:val="24"/>
          <w:szCs w:val="24"/>
          <w:shd w:val="clear" w:color="auto" w:fill="FAFAFA"/>
          <w:lang w:val="en-US" w:eastAsia="es-AR"/>
        </w:rPr>
        <w:t xml:space="preserve"> may apply based on the diversity of NMAs</w:t>
      </w:r>
      <w:r w:rsidR="0038356D" w:rsidRPr="0066278F">
        <w:rPr>
          <w:rFonts w:ascii="Times New Roman" w:eastAsia="Times New Roman" w:hAnsi="Times New Roman" w:cs="Times New Roman"/>
          <w:color w:val="000000"/>
          <w:sz w:val="24"/>
          <w:szCs w:val="24"/>
          <w:shd w:val="clear" w:color="auto" w:fill="FAFAFA"/>
          <w:lang w:val="en-US" w:eastAsia="es-AR"/>
        </w:rPr>
        <w:t>, including, for instance,</w:t>
      </w:r>
      <w:r w:rsidRPr="0066278F">
        <w:rPr>
          <w:rFonts w:ascii="Times New Roman" w:eastAsia="Times New Roman" w:hAnsi="Times New Roman" w:cs="Times New Roman"/>
          <w:color w:val="000000"/>
          <w:sz w:val="24"/>
          <w:szCs w:val="24"/>
          <w:shd w:val="clear" w:color="auto" w:fill="FAFAFA"/>
          <w:lang w:val="en-US" w:eastAsia="es-AR"/>
        </w:rPr>
        <w:t xml:space="preserve"> enhanc</w:t>
      </w:r>
      <w:r w:rsidR="0038356D" w:rsidRPr="0066278F">
        <w:rPr>
          <w:rFonts w:ascii="Times New Roman" w:eastAsia="Times New Roman" w:hAnsi="Times New Roman" w:cs="Times New Roman"/>
          <w:color w:val="000000"/>
          <w:sz w:val="24"/>
          <w:szCs w:val="24"/>
          <w:shd w:val="clear" w:color="auto" w:fill="FAFAFA"/>
          <w:lang w:val="en-US" w:eastAsia="es-AR"/>
        </w:rPr>
        <w:t>ing</w:t>
      </w:r>
      <w:r w:rsidRPr="0066278F">
        <w:rPr>
          <w:rFonts w:ascii="Times New Roman" w:eastAsia="Times New Roman" w:hAnsi="Times New Roman" w:cs="Times New Roman"/>
          <w:color w:val="000000"/>
          <w:sz w:val="24"/>
          <w:szCs w:val="24"/>
          <w:shd w:val="clear" w:color="auto" w:fill="FAFAFA"/>
          <w:lang w:val="en-US" w:eastAsia="es-AR"/>
        </w:rPr>
        <w:t xml:space="preserve"> transparency in reporting, i</w:t>
      </w:r>
      <w:r w:rsidR="0038356D" w:rsidRPr="0066278F">
        <w:rPr>
          <w:rFonts w:ascii="Times New Roman" w:eastAsia="Times New Roman" w:hAnsi="Times New Roman" w:cs="Times New Roman"/>
          <w:color w:val="000000"/>
          <w:sz w:val="24"/>
          <w:szCs w:val="24"/>
          <w:shd w:val="clear" w:color="auto" w:fill="FAFAFA"/>
          <w:lang w:val="en-US" w:eastAsia="es-AR"/>
        </w:rPr>
        <w:t>nformation sharing, networking, among others.</w:t>
      </w:r>
      <w:r w:rsidRPr="0066278F">
        <w:rPr>
          <w:rFonts w:ascii="Times New Roman" w:eastAsia="Times New Roman" w:hAnsi="Times New Roman" w:cs="Times New Roman"/>
          <w:color w:val="000000"/>
          <w:sz w:val="24"/>
          <w:szCs w:val="24"/>
          <w:shd w:val="clear" w:color="auto" w:fill="FAFAFA"/>
          <w:lang w:val="en-US" w:eastAsia="es-AR"/>
        </w:rPr>
        <w:t> </w:t>
      </w:r>
    </w:p>
    <w:p w14:paraId="11A2E5A4" w14:textId="545E37AD" w:rsidR="000D3E7D" w:rsidRPr="00A60CC6" w:rsidRDefault="00A60CC6" w:rsidP="000D3E7D">
      <w:pPr>
        <w:spacing w:before="240" w:line="240" w:lineRule="auto"/>
        <w:jc w:val="both"/>
        <w:rPr>
          <w:rFonts w:ascii="Times New Roman" w:eastAsia="Times New Roman" w:hAnsi="Times New Roman" w:cs="Times New Roman"/>
          <w:lang w:val="en-US" w:eastAsia="es-AR"/>
        </w:rPr>
      </w:pPr>
      <w:r w:rsidRPr="00A60CC6">
        <w:rPr>
          <w:rFonts w:ascii="Times New Roman" w:eastAsia="Times New Roman" w:hAnsi="Times New Roman" w:cs="Times New Roman"/>
          <w:b/>
          <w:bCs/>
          <w:color w:val="000000"/>
          <w:shd w:val="clear" w:color="auto" w:fill="FAFAFA"/>
          <w:lang w:val="en-US" w:eastAsia="es-AR"/>
        </w:rPr>
        <w:t>NMAS RELATED TO INITIATIVES, PROGRAMMES AND ACTIVITIES</w:t>
      </w:r>
    </w:p>
    <w:p w14:paraId="31507D4D" w14:textId="614E0F41"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With respect t</w:t>
      </w:r>
      <w:r w:rsidR="00AA0E89" w:rsidRPr="0066278F">
        <w:rPr>
          <w:rFonts w:ascii="Times New Roman" w:eastAsia="Times New Roman" w:hAnsi="Times New Roman" w:cs="Times New Roman"/>
          <w:color w:val="000000"/>
          <w:sz w:val="24"/>
          <w:szCs w:val="24"/>
          <w:shd w:val="clear" w:color="auto" w:fill="FAFAFA"/>
          <w:lang w:val="en-US" w:eastAsia="es-AR"/>
        </w:rPr>
        <w:t>o focus areas, we welcome the sy</w:t>
      </w:r>
      <w:r w:rsidRPr="0066278F">
        <w:rPr>
          <w:rFonts w:ascii="Times New Roman" w:eastAsia="Times New Roman" w:hAnsi="Times New Roman" w:cs="Times New Roman"/>
          <w:color w:val="000000"/>
          <w:sz w:val="24"/>
          <w:szCs w:val="24"/>
          <w:shd w:val="clear" w:color="auto" w:fill="FAFAFA"/>
          <w:lang w:val="en-US" w:eastAsia="es-AR"/>
        </w:rPr>
        <w:t>nt</w:t>
      </w:r>
      <w:r w:rsidR="00AA0E89" w:rsidRPr="0066278F">
        <w:rPr>
          <w:rFonts w:ascii="Times New Roman" w:eastAsia="Times New Roman" w:hAnsi="Times New Roman" w:cs="Times New Roman"/>
          <w:color w:val="000000"/>
          <w:sz w:val="24"/>
          <w:szCs w:val="24"/>
          <w:shd w:val="clear" w:color="auto" w:fill="FAFAFA"/>
          <w:lang w:val="en-US" w:eastAsia="es-AR"/>
        </w:rPr>
        <w:t>h</w:t>
      </w:r>
      <w:r w:rsidRPr="0066278F">
        <w:rPr>
          <w:rFonts w:ascii="Times New Roman" w:eastAsia="Times New Roman" w:hAnsi="Times New Roman" w:cs="Times New Roman"/>
          <w:color w:val="000000"/>
          <w:sz w:val="24"/>
          <w:szCs w:val="24"/>
          <w:shd w:val="clear" w:color="auto" w:fill="FAFAFA"/>
          <w:lang w:val="en-US" w:eastAsia="es-AR"/>
        </w:rPr>
        <w:t>esis report and further proposal of additional focus areas</w:t>
      </w:r>
      <w:r w:rsidR="00AA0E89" w:rsidRPr="0066278F">
        <w:rPr>
          <w:rFonts w:ascii="Times New Roman" w:eastAsia="Times New Roman" w:hAnsi="Times New Roman" w:cs="Times New Roman"/>
          <w:color w:val="000000"/>
          <w:sz w:val="24"/>
          <w:szCs w:val="24"/>
          <w:shd w:val="clear" w:color="auto" w:fill="FAFAFA"/>
          <w:lang w:val="en-US" w:eastAsia="es-AR"/>
        </w:rPr>
        <w:t xml:space="preserve">, which </w:t>
      </w:r>
      <w:r w:rsidRPr="0066278F">
        <w:rPr>
          <w:rFonts w:ascii="Times New Roman" w:eastAsia="Times New Roman" w:hAnsi="Times New Roman" w:cs="Times New Roman"/>
          <w:color w:val="000000"/>
          <w:sz w:val="24"/>
          <w:szCs w:val="24"/>
          <w:shd w:val="clear" w:color="auto" w:fill="FAFAFA"/>
          <w:lang w:val="en-US" w:eastAsia="es-AR"/>
        </w:rPr>
        <w:t>may include innovative and additional climate financial and economic mecha</w:t>
      </w:r>
      <w:r w:rsidR="00AA0E89" w:rsidRPr="0066278F">
        <w:rPr>
          <w:rFonts w:ascii="Times New Roman" w:eastAsia="Times New Roman" w:hAnsi="Times New Roman" w:cs="Times New Roman"/>
          <w:color w:val="000000"/>
          <w:sz w:val="24"/>
          <w:szCs w:val="24"/>
          <w:shd w:val="clear" w:color="auto" w:fill="FAFAFA"/>
          <w:lang w:val="en-US" w:eastAsia="es-AR"/>
        </w:rPr>
        <w:t>nisms, framed under Article 6.8</w:t>
      </w:r>
      <w:r w:rsidRPr="0066278F">
        <w:rPr>
          <w:rFonts w:ascii="Times New Roman" w:eastAsia="Times New Roman" w:hAnsi="Times New Roman" w:cs="Times New Roman"/>
          <w:color w:val="000000"/>
          <w:sz w:val="24"/>
          <w:szCs w:val="24"/>
          <w:shd w:val="clear" w:color="auto" w:fill="FAFAFA"/>
          <w:lang w:val="en-US" w:eastAsia="es-AR"/>
        </w:rPr>
        <w:t xml:space="preserve"> activities. We support the inclusion of social inclusivity, financial policies and measures, just transition of the workforce, and the adaptation benefit mechanism as additional focus areas to be included. </w:t>
      </w:r>
    </w:p>
    <w:p w14:paraId="77E3B9B4" w14:textId="315D1A6E"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 xml:space="preserve">Under financial policies and measures, non-market approaches may additionally include a) </w:t>
      </w:r>
      <w:r w:rsidR="00AA0E89" w:rsidRPr="0066278F">
        <w:rPr>
          <w:rFonts w:ascii="Times New Roman" w:eastAsia="Times New Roman" w:hAnsi="Times New Roman" w:cs="Times New Roman"/>
          <w:color w:val="000000"/>
          <w:sz w:val="24"/>
          <w:szCs w:val="24"/>
          <w:shd w:val="clear" w:color="auto" w:fill="FAFAFA"/>
          <w:lang w:val="en-US" w:eastAsia="es-AR"/>
        </w:rPr>
        <w:t>payments for ecosystem services and</w:t>
      </w:r>
      <w:r w:rsidRPr="0066278F">
        <w:rPr>
          <w:rFonts w:ascii="Times New Roman" w:eastAsia="Times New Roman" w:hAnsi="Times New Roman" w:cs="Times New Roman"/>
          <w:color w:val="000000"/>
          <w:sz w:val="24"/>
          <w:szCs w:val="24"/>
          <w:shd w:val="clear" w:color="auto" w:fill="FAFAFA"/>
          <w:lang w:val="en-US" w:eastAsia="es-AR"/>
        </w:rPr>
        <w:t xml:space="preserve"> b) de</w:t>
      </w:r>
      <w:r w:rsidR="00AA0E89" w:rsidRPr="0066278F">
        <w:rPr>
          <w:rFonts w:ascii="Times New Roman" w:eastAsia="Times New Roman" w:hAnsi="Times New Roman" w:cs="Times New Roman"/>
          <w:color w:val="000000"/>
          <w:sz w:val="24"/>
          <w:szCs w:val="24"/>
          <w:shd w:val="clear" w:color="auto" w:fill="FAFAFA"/>
          <w:lang w:val="en-US" w:eastAsia="es-AR"/>
        </w:rPr>
        <w:t>bt</w:t>
      </w:r>
      <w:r w:rsidRPr="0066278F">
        <w:rPr>
          <w:rFonts w:ascii="Times New Roman" w:eastAsia="Times New Roman" w:hAnsi="Times New Roman" w:cs="Times New Roman"/>
          <w:color w:val="000000"/>
          <w:sz w:val="24"/>
          <w:szCs w:val="24"/>
          <w:shd w:val="clear" w:color="auto" w:fill="FAFAFA"/>
          <w:lang w:val="en-US" w:eastAsia="es-AR"/>
        </w:rPr>
        <w:t xml:space="preserve"> for climate action swaps. Other innovative instruments may be explored under the work program in the spirit of accelerating and enhancing the access to means of implementation for mitigation and adaptation actions. </w:t>
      </w:r>
    </w:p>
    <w:p w14:paraId="2CF27225" w14:textId="72FAD8B7"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 xml:space="preserve">Priority shall be given to NMAs that fall under the scope of NDCs to enable full implementation and help meet country NDCs while fostering sustainable development and poverty </w:t>
      </w:r>
      <w:r w:rsidR="00AA0E89" w:rsidRPr="0066278F">
        <w:rPr>
          <w:rFonts w:ascii="Times New Roman" w:eastAsia="Times New Roman" w:hAnsi="Times New Roman" w:cs="Times New Roman"/>
          <w:color w:val="000000"/>
          <w:sz w:val="24"/>
          <w:szCs w:val="24"/>
          <w:shd w:val="clear" w:color="auto" w:fill="FAFAFA"/>
          <w:lang w:val="en-US" w:eastAsia="es-AR"/>
        </w:rPr>
        <w:t>eradication. The</w:t>
      </w:r>
      <w:r w:rsidRPr="0066278F">
        <w:rPr>
          <w:rFonts w:ascii="Times New Roman" w:eastAsia="Times New Roman" w:hAnsi="Times New Roman" w:cs="Times New Roman"/>
          <w:color w:val="000000"/>
          <w:sz w:val="24"/>
          <w:szCs w:val="24"/>
          <w:shd w:val="clear" w:color="auto" w:fill="FAFAFA"/>
          <w:lang w:val="en-US" w:eastAsia="es-AR"/>
        </w:rPr>
        <w:t xml:space="preserve"> operationalization of implementation measures shall also be prioritized against the identification of new, potential NMAs and focus areas, to allow the mechanisms fulfill its mandate.</w:t>
      </w:r>
    </w:p>
    <w:p w14:paraId="6C11B7E7" w14:textId="1C58C67D"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lastRenderedPageBreak/>
        <w:t>Synergies, overlaps and complementarities between NMAs and other financial instruments shall be clarified, to avoid duplication and facilitate the implementation of NMAs. In this sense, clarity is required on how existing NMAs, as those noted in the SBs 2022 in-session workshop on NMAs, are facilitated under the 6.8 mechanism, not to add additional constraints to the implementation of existing programs and initiatives.  </w:t>
      </w:r>
    </w:p>
    <w:p w14:paraId="7EC8F72D" w14:textId="14C3735E"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Unspecified and unclear NMAs reported in the synthesis report shall be categorized and clarified.</w:t>
      </w:r>
    </w:p>
    <w:p w14:paraId="7EBF66AA" w14:textId="1076EF07" w:rsidR="000D3E7D" w:rsidRPr="00A60CC6" w:rsidRDefault="00A60CC6" w:rsidP="000D3E7D">
      <w:pPr>
        <w:spacing w:before="240" w:line="240" w:lineRule="auto"/>
        <w:jc w:val="both"/>
        <w:rPr>
          <w:rFonts w:ascii="Times New Roman" w:eastAsia="Times New Roman" w:hAnsi="Times New Roman" w:cs="Times New Roman"/>
          <w:lang w:val="en-US" w:eastAsia="es-AR"/>
        </w:rPr>
      </w:pPr>
      <w:r w:rsidRPr="00A60CC6">
        <w:rPr>
          <w:rFonts w:ascii="Times New Roman" w:eastAsia="Times New Roman" w:hAnsi="Times New Roman" w:cs="Times New Roman"/>
          <w:b/>
          <w:bCs/>
          <w:color w:val="000000"/>
          <w:shd w:val="clear" w:color="auto" w:fill="FAFAFA"/>
          <w:lang w:val="en-US" w:eastAsia="es-AR"/>
        </w:rPr>
        <w:t>HOW NMAS ARE CONSISTENT WITH THE FRAMEWORK FOR NMAS</w:t>
      </w:r>
      <w:r w:rsidRPr="00A60CC6">
        <w:rPr>
          <w:rFonts w:ascii="Times New Roman" w:eastAsia="Times New Roman" w:hAnsi="Times New Roman" w:cs="Times New Roman"/>
          <w:color w:val="000000"/>
          <w:shd w:val="clear" w:color="auto" w:fill="FAFAFA"/>
          <w:lang w:val="en-US" w:eastAsia="es-AR"/>
        </w:rPr>
        <w:t xml:space="preserve"> </w:t>
      </w:r>
    </w:p>
    <w:p w14:paraId="0FD28890" w14:textId="58F99655" w:rsidR="000D3E7D" w:rsidRPr="0066278F" w:rsidRDefault="00AA0E89"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Participating P</w:t>
      </w:r>
      <w:r w:rsidR="000D3E7D" w:rsidRPr="0066278F">
        <w:rPr>
          <w:rFonts w:ascii="Times New Roman" w:eastAsia="Times New Roman" w:hAnsi="Times New Roman" w:cs="Times New Roman"/>
          <w:color w:val="000000"/>
          <w:sz w:val="24"/>
          <w:szCs w:val="24"/>
          <w:shd w:val="clear" w:color="auto" w:fill="FAFAFA"/>
          <w:lang w:val="en-US" w:eastAsia="es-AR"/>
        </w:rPr>
        <w:t>arties in NMAs shall demonstrate how the elements in Chapter II, para. 3 are fulfilled. An initial report describing how these elements are addressed may be required to register the NMA in the web-based platform. </w:t>
      </w:r>
    </w:p>
    <w:p w14:paraId="1ACDB915" w14:textId="3E92975A" w:rsidR="000D3E7D" w:rsidRPr="0066278F" w:rsidRDefault="000D3E7D" w:rsidP="0066278F">
      <w:pPr>
        <w:numPr>
          <w:ilvl w:val="0"/>
          <w:numId w:val="1"/>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66278F">
        <w:rPr>
          <w:rFonts w:ascii="Times New Roman" w:eastAsia="Times New Roman" w:hAnsi="Times New Roman" w:cs="Times New Roman"/>
          <w:color w:val="000000"/>
          <w:sz w:val="24"/>
          <w:szCs w:val="24"/>
          <w:shd w:val="clear" w:color="auto" w:fill="FAFAFA"/>
          <w:lang w:val="en-US" w:eastAsia="es-AR"/>
        </w:rPr>
        <w:t>With respect to elements of chapter II, paragraph 3(e), some of the approaches that may be facilitated under the framework of 6.8</w:t>
      </w:r>
      <w:r w:rsidR="00AA0E89" w:rsidRPr="0066278F">
        <w:rPr>
          <w:rFonts w:ascii="Times New Roman" w:eastAsia="Times New Roman" w:hAnsi="Times New Roman" w:cs="Times New Roman"/>
          <w:color w:val="000000"/>
          <w:sz w:val="24"/>
          <w:szCs w:val="24"/>
          <w:shd w:val="clear" w:color="auto" w:fill="FAFAFA"/>
          <w:lang w:val="en-US" w:eastAsia="es-AR"/>
        </w:rPr>
        <w:t xml:space="preserve">, such as </w:t>
      </w:r>
      <w:r w:rsidRPr="0066278F">
        <w:rPr>
          <w:rFonts w:ascii="Times New Roman" w:eastAsia="Times New Roman" w:hAnsi="Times New Roman" w:cs="Times New Roman"/>
          <w:color w:val="000000"/>
          <w:sz w:val="24"/>
          <w:szCs w:val="24"/>
          <w:shd w:val="clear" w:color="auto" w:fill="FAFAFA"/>
          <w:lang w:val="en-US" w:eastAsia="es-AR"/>
        </w:rPr>
        <w:t xml:space="preserve"> REDD+ Framework</w:t>
      </w:r>
      <w:r w:rsidR="00AA0E89" w:rsidRPr="0066278F">
        <w:rPr>
          <w:rFonts w:ascii="Times New Roman" w:eastAsia="Times New Roman" w:hAnsi="Times New Roman" w:cs="Times New Roman"/>
          <w:color w:val="000000"/>
          <w:sz w:val="24"/>
          <w:szCs w:val="24"/>
          <w:shd w:val="clear" w:color="auto" w:fill="FAFAFA"/>
          <w:lang w:val="en-US" w:eastAsia="es-AR"/>
        </w:rPr>
        <w:t xml:space="preserve"> (UNFCCC),</w:t>
      </w:r>
      <w:r w:rsidRPr="0066278F">
        <w:rPr>
          <w:rFonts w:ascii="Times New Roman" w:eastAsia="Times New Roman" w:hAnsi="Times New Roman" w:cs="Times New Roman"/>
          <w:color w:val="000000"/>
          <w:sz w:val="24"/>
          <w:szCs w:val="24"/>
          <w:shd w:val="clear" w:color="auto" w:fill="FAFAFA"/>
          <w:lang w:val="en-US" w:eastAsia="es-AR"/>
        </w:rPr>
        <w:t xml:space="preserve"> already account for such or similar safeguards. In these cases, a fast-track procedure may be implemented, not to add additional requirements that may </w:t>
      </w:r>
      <w:r w:rsidR="00AA0E89" w:rsidRPr="0066278F">
        <w:rPr>
          <w:rFonts w:ascii="Times New Roman" w:eastAsia="Times New Roman" w:hAnsi="Times New Roman" w:cs="Times New Roman"/>
          <w:color w:val="000000"/>
          <w:sz w:val="24"/>
          <w:szCs w:val="24"/>
          <w:shd w:val="clear" w:color="auto" w:fill="FAFAFA"/>
          <w:lang w:val="en-US" w:eastAsia="es-AR"/>
        </w:rPr>
        <w:t>disincentive</w:t>
      </w:r>
      <w:r w:rsidRPr="0066278F">
        <w:rPr>
          <w:rFonts w:ascii="Times New Roman" w:eastAsia="Times New Roman" w:hAnsi="Times New Roman" w:cs="Times New Roman"/>
          <w:color w:val="000000"/>
          <w:sz w:val="24"/>
          <w:szCs w:val="24"/>
          <w:shd w:val="clear" w:color="auto" w:fill="FAFAFA"/>
          <w:lang w:val="en-US" w:eastAsia="es-AR"/>
        </w:rPr>
        <w:t xml:space="preserve"> the</w:t>
      </w:r>
      <w:r w:rsidR="00AA0E89" w:rsidRPr="0066278F">
        <w:rPr>
          <w:rFonts w:ascii="Times New Roman" w:eastAsia="Times New Roman" w:hAnsi="Times New Roman" w:cs="Times New Roman"/>
          <w:color w:val="000000"/>
          <w:sz w:val="24"/>
          <w:szCs w:val="24"/>
          <w:shd w:val="clear" w:color="auto" w:fill="FAFAFA"/>
          <w:lang w:val="en-US" w:eastAsia="es-AR"/>
        </w:rPr>
        <w:t>ir implementation</w:t>
      </w:r>
      <w:r w:rsidRPr="0066278F">
        <w:rPr>
          <w:rFonts w:ascii="Times New Roman" w:eastAsia="Times New Roman" w:hAnsi="Times New Roman" w:cs="Times New Roman"/>
          <w:color w:val="000000"/>
          <w:sz w:val="24"/>
          <w:szCs w:val="24"/>
          <w:shd w:val="clear" w:color="auto" w:fill="FAFAFA"/>
          <w:lang w:val="en-US" w:eastAsia="es-AR"/>
        </w:rPr>
        <w:t xml:space="preserve">. In the case where these safeguards are not addressed in the initiatives, programs and activities, the proposed NMAs shall demonstrate that these safeguards are </w:t>
      </w:r>
      <w:r w:rsidR="00AA0E89" w:rsidRPr="0066278F">
        <w:rPr>
          <w:rFonts w:ascii="Times New Roman" w:eastAsia="Times New Roman" w:hAnsi="Times New Roman" w:cs="Times New Roman"/>
          <w:color w:val="000000"/>
          <w:sz w:val="24"/>
          <w:szCs w:val="24"/>
          <w:shd w:val="clear" w:color="auto" w:fill="FAFAFA"/>
          <w:lang w:val="en-US" w:eastAsia="es-AR"/>
        </w:rPr>
        <w:t>ensured</w:t>
      </w:r>
      <w:r w:rsidRPr="0066278F">
        <w:rPr>
          <w:rFonts w:ascii="Times New Roman" w:eastAsia="Times New Roman" w:hAnsi="Times New Roman" w:cs="Times New Roman"/>
          <w:color w:val="000000"/>
          <w:sz w:val="24"/>
          <w:szCs w:val="24"/>
          <w:shd w:val="clear" w:color="auto" w:fill="FAFAFA"/>
          <w:lang w:val="en-US" w:eastAsia="es-AR"/>
        </w:rPr>
        <w:t xml:space="preserve">.   </w:t>
      </w:r>
    </w:p>
    <w:p w14:paraId="045F8DD2" w14:textId="77777777" w:rsidR="00396A98" w:rsidRPr="000D3E7D" w:rsidRDefault="00396A98">
      <w:pPr>
        <w:rPr>
          <w:lang w:val="en-US"/>
        </w:rPr>
      </w:pPr>
    </w:p>
    <w:sectPr w:rsidR="00396A98" w:rsidRPr="000D3E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759"/>
    <w:multiLevelType w:val="multilevel"/>
    <w:tmpl w:val="E38864DE"/>
    <w:lvl w:ilvl="0">
      <w:start w:val="2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49806B0"/>
    <w:multiLevelType w:val="multilevel"/>
    <w:tmpl w:val="62605A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916930"/>
    <w:multiLevelType w:val="multilevel"/>
    <w:tmpl w:val="5F5E14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27682E"/>
    <w:multiLevelType w:val="multilevel"/>
    <w:tmpl w:val="D5DE34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75771"/>
    <w:multiLevelType w:val="multilevel"/>
    <w:tmpl w:val="A4B2E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937AF"/>
    <w:multiLevelType w:val="multilevel"/>
    <w:tmpl w:val="C4BE40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start w:val="4"/>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7D"/>
    <w:rsid w:val="000D3E7D"/>
    <w:rsid w:val="0038356D"/>
    <w:rsid w:val="00396A98"/>
    <w:rsid w:val="0066278F"/>
    <w:rsid w:val="006C1CC9"/>
    <w:rsid w:val="007E5BA3"/>
    <w:rsid w:val="00983579"/>
    <w:rsid w:val="00A60CC6"/>
    <w:rsid w:val="00AA0E89"/>
    <w:rsid w:val="00C117ED"/>
    <w:rsid w:val="00DC11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E43B"/>
  <w15:chartTrackingRefBased/>
  <w15:docId w15:val="{D06A58E1-0878-42A1-8FA6-BD8B7B4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D3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3E7D"/>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0D3E7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2021</Year>
    <UNF3CSPThematicAreas xmlns="6920f5ab-9618-4f6e-a652-41e6f8b811ff"/>
    <UNF3CSPEntity xmlns="cd1c2313-39f8-4f5d-8e14-5f0ea1c36a8a">Brazil</UNF3CSPEntity>
    <UNF3CSPInvitationToSubmit xmlns="cd1c2313-39f8-4f5d-8e14-5f0ea1c36a8a">1374</UNF3CSPInvitationToSubmit>
    <UNF3CSPSubmissionDate xmlns="6920f5ab-9618-4f6e-a652-41e6f8b811ff">2022-08-30T18:27:00+00:00</UNF3CSPSubmissionDate>
    <UNF3CSPEntityType xmlns="6920f5ab-9618-4f6e-a652-41e6f8b811ff">Party</UNF3CSPEntityType>
    <Issue xmlns="6920f5ab-9618-4f6e-a652-41e6f8b811ff">Parties and observers to submit, taking into account the informal note referred to in paragraph 3,views on:
(a) The elements of a draft decision on the schedule for implementing the activities of the work programme under the framework for non-market approaches (NMAs) referred to
in Article 6, paragraph 8, of the Paris Agreement;
(b) The specifications for the UNFCCC web-based platform referred to in paragraph 8(b)(i) of the annex to decision 4/CMA.3;
(c) Actions that facilitate the implementation of nationally determined contributions and can be identified, developed and implemented through the framework for NMAs;
(d) NMAs related to initiatives, programmes and activities;
(e) How NMA initiatives and programmes, consistent with the framework for NMAs have addressed the elements of chapter II, paragraph 3(e), of the annex to decision 4/CMA.3 and other relevant criteria determined by the participating Parties, as relevant.
</Issue>
    <UNF3CSPDescription xmlns="cd1c2313-39f8-4f5d-8e14-5f0ea1c36a8a">Argentina, Brazil and Uruguay</UNF3CSPDescription>
    <Date_x0020_Of_x0020_Call xmlns="6920f5ab-9618-4f6e-a652-41e6f8b811ff">2022-08-30T22:00:00+00:00</Date_x0020_Of_x0020_Call>
    <UNF3CSPLanguage xmlns="cd1c2313-39f8-4f5d-8e14-5f0ea1c36a8a">English</UNF3CSPLanguage>
    <Mandate xmlns="6920f5ab-9618-4f6e-a652-41e6f8b811ff">FCCC/SBSTA/2022/L.11, Para 4
</Mandate>
    <Session xmlns="6920f5ab-9618-4f6e-a652-41e6f8b811ff">SBSTA 57</Session>
    <SourceItemID xmlns="6920f5ab-9618-4f6e-a652-41e6f8b811ff" xsi:nil="true"/>
    <Theme xmlns="6920f5ab-9618-4f6e-a652-41e6f8b811ff" xsi:nil="true"/>
    <UNF3CSPBody xmlns="6920f5ab-9618-4f6e-a652-41e6f8b811ff">SBSTA</UNF3CSPBo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E53E1-8D1F-4727-9736-0180ADAA4718}"/>
</file>

<file path=customXml/itemProps2.xml><?xml version="1.0" encoding="utf-8"?>
<ds:datastoreItem xmlns:ds="http://schemas.openxmlformats.org/officeDocument/2006/customXml" ds:itemID="{694A4022-8C1E-4E90-A00A-AC80C478B748}"/>
</file>

<file path=customXml/itemProps3.xml><?xml version="1.0" encoding="utf-8"?>
<ds:datastoreItem xmlns:ds="http://schemas.openxmlformats.org/officeDocument/2006/customXml" ds:itemID="{669F3EF3-7EF1-48FD-BDD8-CC6F3DB0E0CA}"/>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Panichelli</dc:creator>
  <cp:keywords/>
  <dc:description/>
  <cp:lastModifiedBy>Paulo Cezar Rotella Braga</cp:lastModifiedBy>
  <cp:revision>2</cp:revision>
  <dcterms:created xsi:type="dcterms:W3CDTF">2022-08-30T22:26:00Z</dcterms:created>
  <dcterms:modified xsi:type="dcterms:W3CDTF">2022-08-30T22:26:00Z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717700</vt:r8>
  </property>
  <property fmtid="{D5CDD505-2E9C-101B-9397-08002B2CF9AE}" pid="4" name="xd_ProgID">
    <vt:lpwstr/>
  </property>
  <property fmtid="{D5CDD505-2E9C-101B-9397-08002B2CF9AE}" pid="5" name="_CopySource">
    <vt:lpwstr>https://process.unfccc.int/sites/SubmissionsStaging/Documents/202208301827---2022 08 26 - ABU SUBMISSION 6.8_ARG_BR_UY_clean (2).docx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